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60271" w:rsidRPr="00CC7E18" w14:paraId="1BEC5988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3AEFC885" w14:textId="1879F470" w:rsidR="00B60271" w:rsidRPr="00CC7E18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t>Scheda n. 02.1.1(PIAO 2026)</w:t>
            </w:r>
          </w:p>
        </w:tc>
      </w:tr>
      <w:tr w:rsidR="00B60271" w:rsidRPr="00CC7E18" w14:paraId="300D394D" w14:textId="77777777" w:rsidTr="00A87486">
        <w:tc>
          <w:tcPr>
            <w:tcW w:w="10343" w:type="dxa"/>
            <w:shd w:val="clear" w:color="auto" w:fill="FAE2D5" w:themeFill="accent2" w:themeFillTint="33"/>
          </w:tcPr>
          <w:p w14:paraId="55336742" w14:textId="47BEACB5" w:rsidR="00B60271" w:rsidRPr="00CC7E18" w:rsidRDefault="00B60271" w:rsidP="00CC7E1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2A3EC44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60271" w:rsidRPr="00691222" w14:paraId="14BDE5EC" w14:textId="77777777" w:rsidTr="000B2D93">
        <w:tc>
          <w:tcPr>
            <w:tcW w:w="10343" w:type="dxa"/>
            <w:gridSpan w:val="3"/>
          </w:tcPr>
          <w:p w14:paraId="065C0F26" w14:textId="77777777" w:rsidR="00B60271" w:rsidRPr="00691222" w:rsidRDefault="00B60271" w:rsidP="00A8748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60271" w:rsidRPr="004309CD" w14:paraId="7357CD81" w14:textId="77777777" w:rsidTr="00BC704B">
        <w:tc>
          <w:tcPr>
            <w:tcW w:w="3539" w:type="dxa"/>
            <w:shd w:val="clear" w:color="auto" w:fill="DAE9F7" w:themeFill="text2" w:themeFillTint="1A"/>
          </w:tcPr>
          <w:p w14:paraId="7F7B7AF5" w14:textId="38935C14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F291199" w14:textId="2B10D347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42A3C4A" w14:textId="3F8616D9" w:rsidR="00B60271" w:rsidRPr="004309CD" w:rsidRDefault="00B60271" w:rsidP="004309C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B60271" w:rsidRPr="00F91AB2" w14:paraId="1B95B14C" w14:textId="77777777" w:rsidTr="00BC704B">
        <w:tc>
          <w:tcPr>
            <w:tcW w:w="3539" w:type="dxa"/>
            <w:vAlign w:val="center"/>
          </w:tcPr>
          <w:p w14:paraId="5653AF7F" w14:textId="6A4E8C16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38083F6" w14:textId="382E0CEA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45352A0" w14:textId="22917A1B" w:rsidR="00B60271" w:rsidRPr="00F91AB2" w:rsidRDefault="00B60271" w:rsidP="00F91AB2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Programmazione dell'assunzione/fabbisogni del personale</w:t>
            </w:r>
          </w:p>
        </w:tc>
      </w:tr>
      <w:tr w:rsidR="006E23D3" w:rsidRPr="006E23D3" w14:paraId="4380C355" w14:textId="77777777" w:rsidTr="008901D0">
        <w:tc>
          <w:tcPr>
            <w:tcW w:w="3539" w:type="dxa"/>
            <w:shd w:val="clear" w:color="auto" w:fill="DAE9F7" w:themeFill="text2" w:themeFillTint="1A"/>
            <w:vAlign w:val="center"/>
          </w:tcPr>
          <w:p w14:paraId="288C06CD" w14:textId="555BCC81" w:rsidR="006E23D3" w:rsidRPr="006E23D3" w:rsidRDefault="00BC704B" w:rsidP="006E23D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4E78E6" w14:textId="1344B211" w:rsidR="006E23D3" w:rsidRPr="00BC704B" w:rsidRDefault="00535B52" w:rsidP="006E23D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622AA0E5" w14:textId="77777777" w:rsidR="00B4453F" w:rsidRDefault="00B4453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4453F" w:rsidRPr="004309CD" w14:paraId="0B9A37A3" w14:textId="77777777" w:rsidTr="00B4453F">
        <w:tc>
          <w:tcPr>
            <w:tcW w:w="10343" w:type="dxa"/>
          </w:tcPr>
          <w:p w14:paraId="66BD6A0C" w14:textId="11B2FD28" w:rsidR="00B4453F" w:rsidRPr="004309CD" w:rsidRDefault="00B4453F" w:rsidP="00B4453F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60271" w:rsidRPr="004309CD" w14:paraId="4DFF8CC0" w14:textId="77777777" w:rsidTr="004309CD">
        <w:tc>
          <w:tcPr>
            <w:tcW w:w="10343" w:type="dxa"/>
            <w:shd w:val="clear" w:color="auto" w:fill="DAE9F7" w:themeFill="text2" w:themeFillTint="1A"/>
          </w:tcPr>
          <w:p w14:paraId="6EB26CA9" w14:textId="162752B5" w:rsidR="00B60271" w:rsidRPr="004309CD" w:rsidRDefault="00B60271" w:rsidP="007136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B60271" w:rsidRPr="007136C1" w14:paraId="02366908" w14:textId="77777777" w:rsidTr="000B2D93">
        <w:tc>
          <w:tcPr>
            <w:tcW w:w="10343" w:type="dxa"/>
          </w:tcPr>
          <w:p w14:paraId="5FC7773E" w14:textId="77777777" w:rsidR="00B60271" w:rsidRPr="00B86B3F" w:rsidRDefault="00B60271" w:rsidP="004309CD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Omessa o scorretta ricognizione delle eccedenze di personale con conseguente errato calcolo dei fabbisogni tra i diversi settori/unità organizzative dell'Ente </w:t>
            </w:r>
            <w:r>
              <w:rPr>
                <w:rFonts w:eastAsia="Times New Roman"/>
                <w:b/>
                <w:i/>
                <w:iCs/>
                <w:sz w:val="22"/>
                <w:lang w:eastAsia="it-IT"/>
              </w:rPr>
              <w:t>anche al fine di procedere o meno all'assunzione di personale</w:t>
            </w:r>
          </w:p>
        </w:tc>
      </w:tr>
    </w:tbl>
    <w:p w14:paraId="4C8698E2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60271" w:rsidRPr="00B86B3F" w14:paraId="3FCB71CB" w14:textId="77777777" w:rsidTr="00B86B3F">
        <w:tc>
          <w:tcPr>
            <w:tcW w:w="10343" w:type="dxa"/>
            <w:gridSpan w:val="6"/>
            <w:shd w:val="clear" w:color="auto" w:fill="DAE9F7" w:themeFill="text2" w:themeFillTint="1A"/>
          </w:tcPr>
          <w:p w14:paraId="7C6813C5" w14:textId="77777777" w:rsidR="00B60271" w:rsidRPr="00B86B3F" w:rsidRDefault="00B60271" w:rsidP="007136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B60271" w:rsidRPr="007136C1" w14:paraId="7BB87363" w14:textId="77777777" w:rsidTr="000B2D93">
        <w:tc>
          <w:tcPr>
            <w:tcW w:w="10343" w:type="dxa"/>
            <w:gridSpan w:val="6"/>
          </w:tcPr>
          <w:p w14:paraId="7AD941A6" w14:textId="77777777" w:rsidR="00B60271" w:rsidRPr="00B86B3F" w:rsidRDefault="00B60271" w:rsidP="00B86B3F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60271" w:rsidRPr="007136C1" w14:paraId="35343AC8" w14:textId="77777777" w:rsidTr="00AA30F9">
        <w:tc>
          <w:tcPr>
            <w:tcW w:w="9493" w:type="dxa"/>
            <w:gridSpan w:val="5"/>
          </w:tcPr>
          <w:p w14:paraId="789C76C7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E2FA75B" w14:textId="10EA7CD9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6D29CAC6" w14:textId="77777777" w:rsidTr="00AA30F9">
        <w:tc>
          <w:tcPr>
            <w:tcW w:w="9493" w:type="dxa"/>
            <w:gridSpan w:val="5"/>
          </w:tcPr>
          <w:p w14:paraId="743B195B" w14:textId="0607C55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FBFD3B6" w14:textId="0EC45D30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1556BCBD" w14:textId="77777777" w:rsidTr="00AA30F9">
        <w:tc>
          <w:tcPr>
            <w:tcW w:w="9493" w:type="dxa"/>
            <w:gridSpan w:val="5"/>
          </w:tcPr>
          <w:p w14:paraId="25A7E5FA" w14:textId="7097ABE1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7551014" w14:textId="3D754C76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1FF0814D" w14:textId="77777777" w:rsidTr="00AA30F9">
        <w:tc>
          <w:tcPr>
            <w:tcW w:w="9493" w:type="dxa"/>
            <w:gridSpan w:val="5"/>
          </w:tcPr>
          <w:p w14:paraId="55E65C5F" w14:textId="05A9DC7D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B9360AC" w14:textId="2472173E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6EE6F59E" w14:textId="77777777" w:rsidTr="00AA30F9">
        <w:tc>
          <w:tcPr>
            <w:tcW w:w="9493" w:type="dxa"/>
            <w:gridSpan w:val="5"/>
          </w:tcPr>
          <w:p w14:paraId="5E656A1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689D2024" w14:textId="47F26B5B" w:rsidR="00B60271" w:rsidRPr="00AA30F9" w:rsidRDefault="00BC3BC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49596755" w14:textId="77777777" w:rsidTr="00AA30F9">
        <w:tc>
          <w:tcPr>
            <w:tcW w:w="9493" w:type="dxa"/>
            <w:gridSpan w:val="5"/>
          </w:tcPr>
          <w:p w14:paraId="3540CC85" w14:textId="77777777" w:rsidR="00B60271" w:rsidRPr="001C0102" w:rsidRDefault="00B60271" w:rsidP="00A1068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D69A7DC" w14:textId="22A99F17" w:rsidR="00B60271" w:rsidRPr="00AA30F9" w:rsidRDefault="00EB39F1" w:rsidP="00AA30F9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DB13B4" w:rsidRPr="0072075D" w14:paraId="05C154A8" w14:textId="77777777" w:rsidTr="002E5EE5">
        <w:trPr>
          <w:trHeight w:val="473"/>
        </w:trPr>
        <w:tc>
          <w:tcPr>
            <w:tcW w:w="2689" w:type="dxa"/>
            <w:vAlign w:val="center"/>
          </w:tcPr>
          <w:p w14:paraId="191E1D86" w14:textId="67CA11D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35F5341" w14:textId="52C5E08A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B09B994" w14:textId="2408D4AB" w:rsidR="00DB13B4" w:rsidRPr="0072075D" w:rsidRDefault="00A52A1D" w:rsidP="002E5EE5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F216237" w14:textId="0C43E8F3" w:rsidR="00DB13B4" w:rsidRPr="0072075D" w:rsidRDefault="00EB39F1" w:rsidP="002E5E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5D9C4CA" w14:textId="2CCD2FB1" w:rsidR="00DB13B4" w:rsidRPr="0072075D" w:rsidRDefault="00DB13B4" w:rsidP="002E5EE5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E5F36AC" w14:textId="244C6B73" w:rsidR="00F91AB2" w:rsidRPr="002E5EE5" w:rsidRDefault="00EB39F1" w:rsidP="002E5EE5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B60271" w:rsidRPr="007136C1" w14:paraId="30062C40" w14:textId="77777777" w:rsidTr="000B2D93">
        <w:tc>
          <w:tcPr>
            <w:tcW w:w="10343" w:type="dxa"/>
            <w:gridSpan w:val="6"/>
          </w:tcPr>
          <w:p w14:paraId="0D3F0A2F" w14:textId="77777777" w:rsidR="00B60271" w:rsidRPr="00E1126E" w:rsidRDefault="00B60271" w:rsidP="007136C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5DDFB81" w14:textId="67003004" w:rsidR="00B60271" w:rsidRPr="001C0102" w:rsidRDefault="00B60271" w:rsidP="007136C1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AEFCC8A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60271" w:rsidRPr="00A87486" w14:paraId="3F11DAFC" w14:textId="77777777" w:rsidTr="000B2D93">
        <w:tc>
          <w:tcPr>
            <w:tcW w:w="10343" w:type="dxa"/>
            <w:gridSpan w:val="2"/>
          </w:tcPr>
          <w:p w14:paraId="6A1EEA5D" w14:textId="01396867" w:rsidR="00B60271" w:rsidRPr="00A87486" w:rsidRDefault="00B60271" w:rsidP="00A87486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60271" w:rsidRPr="00F0302C" w14:paraId="58E55915" w14:textId="77777777" w:rsidTr="003F4EDD">
        <w:tc>
          <w:tcPr>
            <w:tcW w:w="10343" w:type="dxa"/>
            <w:gridSpan w:val="2"/>
            <w:shd w:val="clear" w:color="auto" w:fill="FAE2D5" w:themeFill="accent2" w:themeFillTint="33"/>
          </w:tcPr>
          <w:p w14:paraId="2B0AD049" w14:textId="0586492F" w:rsidR="00B60271" w:rsidRPr="00F0302C" w:rsidRDefault="00B60271" w:rsidP="00E512F0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60271" w:rsidRPr="007136C1" w14:paraId="599562F7" w14:textId="77777777" w:rsidTr="000B2D93">
        <w:tc>
          <w:tcPr>
            <w:tcW w:w="10343" w:type="dxa"/>
            <w:gridSpan w:val="2"/>
          </w:tcPr>
          <w:p w14:paraId="71976F4A" w14:textId="7654FDFD" w:rsidR="00B60271" w:rsidRPr="00CC7E18" w:rsidRDefault="008361E9" w:rsidP="00CC7E18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Adozione annuale di una specifica delibera di giunta ricognitiva delle eccedenze del personale, adempimento precedente riassorbito dal Piano dei fabbisogni e ora di nuovo cogente dopo l'assorbimento del Piano fabbisogni nel PIAO</w:t>
            </w:r>
          </w:p>
        </w:tc>
      </w:tr>
      <w:tr w:rsidR="00B60271" w:rsidRPr="00F0302C" w14:paraId="23BFCA89" w14:textId="77777777" w:rsidTr="00F0302C">
        <w:tc>
          <w:tcPr>
            <w:tcW w:w="4814" w:type="dxa"/>
            <w:shd w:val="clear" w:color="auto" w:fill="DAE9F7" w:themeFill="text2" w:themeFillTint="1A"/>
          </w:tcPr>
          <w:p w14:paraId="2D848AA6" w14:textId="77777777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3028BF3" w14:textId="595DD751" w:rsidR="00B60271" w:rsidRPr="00F0302C" w:rsidRDefault="00B60271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60271" w:rsidRPr="007136C1" w14:paraId="4A5A4D9E" w14:textId="77777777" w:rsidTr="004A47A9">
        <w:tc>
          <w:tcPr>
            <w:tcW w:w="4814" w:type="dxa"/>
            <w:vAlign w:val="center"/>
          </w:tcPr>
          <w:p w14:paraId="761691AC" w14:textId="41223DDC" w:rsidR="00AC04E9" w:rsidRPr="001C0102" w:rsidRDefault="00AC04E9" w:rsidP="0063075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Annuale</w:t>
            </w:r>
          </w:p>
        </w:tc>
        <w:tc>
          <w:tcPr>
            <w:tcW w:w="5529" w:type="dxa"/>
          </w:tcPr>
          <w:p w14:paraId="5ADF7A0E" w14:textId="2907A378" w:rsidR="00A1005B" w:rsidRPr="001C0102" w:rsidRDefault="00B60271" w:rsidP="0046603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</w:rPr>
              <w:t>Misura si/no</w:t>
            </w:r>
          </w:p>
        </w:tc>
      </w:tr>
    </w:tbl>
    <w:p w14:paraId="797C26F7" w14:textId="77777777" w:rsidR="00FC082B" w:rsidRPr="00FC082B" w:rsidRDefault="00FC082B" w:rsidP="00FC082B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60271" w:rsidRPr="00781F56" w14:paraId="012B37C1" w14:textId="77777777" w:rsidTr="00781F56">
        <w:tc>
          <w:tcPr>
            <w:tcW w:w="10343" w:type="dxa"/>
            <w:gridSpan w:val="3"/>
            <w:shd w:val="clear" w:color="auto" w:fill="FFFFFF" w:themeFill="background1"/>
          </w:tcPr>
          <w:p w14:paraId="43647D64" w14:textId="78480F08" w:rsidR="00B60271" w:rsidRPr="00781F56" w:rsidRDefault="00C74430" w:rsidP="00781F56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esercizio, a partire dall’esercizio in corso</w:t>
            </w:r>
          </w:p>
        </w:tc>
      </w:tr>
      <w:tr w:rsidR="002E3505" w:rsidRPr="00FC082B" w14:paraId="0145F177" w14:textId="77777777" w:rsidTr="0009728B">
        <w:tc>
          <w:tcPr>
            <w:tcW w:w="2689" w:type="dxa"/>
            <w:shd w:val="clear" w:color="auto" w:fill="DAE9F7" w:themeFill="text2" w:themeFillTint="1A"/>
          </w:tcPr>
          <w:p w14:paraId="3B0C7B4A" w14:textId="0ECBC1B6" w:rsidR="002E3505" w:rsidRPr="00FC082B" w:rsidRDefault="002E3505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8E299E0" w14:textId="22B8412C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2069318" w14:textId="7EE9B2C5" w:rsidR="002E3505" w:rsidRPr="00FC082B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2E3505" w:rsidRPr="007136C1" w14:paraId="5F5C9CAB" w14:textId="77777777" w:rsidTr="0009728B">
        <w:tc>
          <w:tcPr>
            <w:tcW w:w="2689" w:type="dxa"/>
          </w:tcPr>
          <w:p w14:paraId="72856543" w14:textId="5113FEFC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28AAE95" w14:textId="0090B943" w:rsidR="002E3505" w:rsidRPr="001C0102" w:rsidRDefault="003F54F3" w:rsidP="007136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D584BB2" w14:textId="7016A4DA" w:rsidR="002E3505" w:rsidRPr="001C0102" w:rsidRDefault="009A5E48" w:rsidP="007136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44056B" w:rsidRPr="007136C1" w14:paraId="28F01727" w14:textId="77777777" w:rsidTr="0009728B">
        <w:tc>
          <w:tcPr>
            <w:tcW w:w="2689" w:type="dxa"/>
            <w:vAlign w:val="center"/>
          </w:tcPr>
          <w:p w14:paraId="058861A8" w14:textId="7A2C247D" w:rsidR="0044056B" w:rsidRPr="001C0102" w:rsidRDefault="003F54F3" w:rsidP="003F54F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C172646" w14:textId="77777777" w:rsidR="003F54F3" w:rsidRPr="001C0102" w:rsidRDefault="003F54F3" w:rsidP="003F54F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2426C4" w14:textId="77777777" w:rsidR="0044056B" w:rsidRPr="001C0102" w:rsidRDefault="0044056B" w:rsidP="003F54F3">
            <w:pPr>
              <w:jc w:val="left"/>
              <w:rPr>
                <w:sz w:val="20"/>
                <w:szCs w:val="20"/>
              </w:rPr>
            </w:pPr>
          </w:p>
        </w:tc>
      </w:tr>
      <w:tr w:rsidR="00B60271" w:rsidRPr="003B62A7" w14:paraId="6F74905B" w14:textId="77777777" w:rsidTr="003B62A7">
        <w:tc>
          <w:tcPr>
            <w:tcW w:w="10343" w:type="dxa"/>
            <w:gridSpan w:val="3"/>
            <w:shd w:val="clear" w:color="auto" w:fill="DAE9F7" w:themeFill="text2" w:themeFillTint="1A"/>
          </w:tcPr>
          <w:p w14:paraId="734D16E7" w14:textId="0C272307" w:rsidR="00B60271" w:rsidRPr="003B62A7" w:rsidRDefault="009A5E48" w:rsidP="007136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9A5E48" w:rsidRPr="007136C1" w14:paraId="07FE735B" w14:textId="77777777" w:rsidTr="000B2D93">
        <w:tc>
          <w:tcPr>
            <w:tcW w:w="10343" w:type="dxa"/>
            <w:gridSpan w:val="3"/>
          </w:tcPr>
          <w:p w14:paraId="73470E59" w14:textId="77777777" w:rsidR="009A5E48" w:rsidRPr="001C0102" w:rsidRDefault="009A5E48" w:rsidP="00743732">
            <w:pPr>
              <w:jc w:val="left"/>
              <w:rPr>
                <w:sz w:val="20"/>
                <w:szCs w:val="20"/>
              </w:rPr>
            </w:pPr>
          </w:p>
        </w:tc>
      </w:tr>
    </w:tbl>
    <w:p w14:paraId="3DE4DAE5" w14:textId="5BFA6746" w:rsidR="00BC3BC1" w:rsidRDefault="00BC3BC1" w:rsidP="00FC082B">
      <w:pPr>
        <w:spacing w:after="0"/>
        <w:rPr>
          <w:sz w:val="16"/>
          <w:szCs w:val="16"/>
        </w:rPr>
      </w:pPr>
    </w:p>
    <w:p w14:paraId="3058D84D" w14:textId="77777777" w:rsidR="00BC3BC1" w:rsidRDefault="00BC3BC1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CC7E18" w14:paraId="475FDBD4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3F94B7E6" w14:textId="25E43117" w:rsidR="00BC3BC1" w:rsidRPr="00CC7E18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02.1.2 (PIAO 2026)</w:t>
            </w:r>
          </w:p>
        </w:tc>
      </w:tr>
      <w:tr w:rsidR="00BC3BC1" w:rsidRPr="00CC7E18" w14:paraId="4EF6CEA7" w14:textId="77777777" w:rsidTr="006B68C1">
        <w:tc>
          <w:tcPr>
            <w:tcW w:w="10343" w:type="dxa"/>
            <w:shd w:val="clear" w:color="auto" w:fill="FAE2D5" w:themeFill="accent2" w:themeFillTint="33"/>
          </w:tcPr>
          <w:p w14:paraId="438135B9" w14:textId="77777777" w:rsidR="00BC3BC1" w:rsidRPr="00CC7E18" w:rsidRDefault="00BC3BC1" w:rsidP="006B68C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D62AB5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C3BC1" w:rsidRPr="00691222" w14:paraId="1F163150" w14:textId="77777777" w:rsidTr="006B68C1">
        <w:tc>
          <w:tcPr>
            <w:tcW w:w="10343" w:type="dxa"/>
            <w:gridSpan w:val="3"/>
          </w:tcPr>
          <w:p w14:paraId="7D541E2A" w14:textId="77777777" w:rsidR="00BC3BC1" w:rsidRPr="00691222" w:rsidRDefault="00BC3BC1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C3BC1" w:rsidRPr="004309CD" w14:paraId="5F23CB92" w14:textId="77777777" w:rsidTr="006B68C1">
        <w:tc>
          <w:tcPr>
            <w:tcW w:w="3539" w:type="dxa"/>
            <w:shd w:val="clear" w:color="auto" w:fill="DAE9F7" w:themeFill="text2" w:themeFillTint="1A"/>
          </w:tcPr>
          <w:p w14:paraId="316E8DE0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9458C9C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C302C63" w14:textId="77777777" w:rsidR="00BC3BC1" w:rsidRPr="004309CD" w:rsidRDefault="00BC3BC1" w:rsidP="006B68C1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BC3BC1" w:rsidRPr="00F91AB2" w14:paraId="550A3846" w14:textId="77777777" w:rsidTr="006B68C1">
        <w:tc>
          <w:tcPr>
            <w:tcW w:w="3539" w:type="dxa"/>
            <w:vAlign w:val="center"/>
          </w:tcPr>
          <w:p w14:paraId="7B4598BF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801C921" w14:textId="77777777" w:rsidR="00BC3BC1" w:rsidRPr="00F91AB2" w:rsidRDefault="00BC3BC1" w:rsidP="006B68C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78DC6A3" w14:textId="102FD710" w:rsidR="00BC3BC1" w:rsidRPr="00BC3BC1" w:rsidRDefault="00BC3BC1" w:rsidP="00BC3BC1">
            <w:pP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 xml:space="preserve">Predisposizione del bando di concorso e/o avvisi di selezione </w:t>
            </w:r>
          </w:p>
        </w:tc>
      </w:tr>
      <w:tr w:rsidR="00BC3BC1" w:rsidRPr="006E23D3" w14:paraId="692EAD97" w14:textId="77777777" w:rsidTr="006B68C1">
        <w:tc>
          <w:tcPr>
            <w:tcW w:w="3539" w:type="dxa"/>
            <w:shd w:val="clear" w:color="auto" w:fill="DAE9F7" w:themeFill="text2" w:themeFillTint="1A"/>
            <w:vAlign w:val="center"/>
          </w:tcPr>
          <w:p w14:paraId="041DC633" w14:textId="77777777" w:rsidR="00BC3BC1" w:rsidRPr="006E23D3" w:rsidRDefault="00BC3BC1" w:rsidP="006B68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549542B" w14:textId="006A97AB" w:rsidR="00BC3BC1" w:rsidRPr="00BC704B" w:rsidRDefault="00535B52" w:rsidP="006B68C1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3EC66DFF" w14:textId="77777777" w:rsidR="00BC3BC1" w:rsidRDefault="00BC3BC1" w:rsidP="00BC3BC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C3BC1" w:rsidRPr="004309CD" w14:paraId="29AFDD42" w14:textId="77777777" w:rsidTr="006B68C1">
        <w:tc>
          <w:tcPr>
            <w:tcW w:w="10343" w:type="dxa"/>
          </w:tcPr>
          <w:p w14:paraId="5D7697F1" w14:textId="77777777" w:rsidR="00BC3BC1" w:rsidRPr="004309CD" w:rsidRDefault="00BC3BC1" w:rsidP="006B68C1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C3BC1" w:rsidRPr="004309CD" w14:paraId="41B28B89" w14:textId="77777777" w:rsidTr="006B68C1">
        <w:tc>
          <w:tcPr>
            <w:tcW w:w="10343" w:type="dxa"/>
            <w:shd w:val="clear" w:color="auto" w:fill="DAE9F7" w:themeFill="text2" w:themeFillTint="1A"/>
          </w:tcPr>
          <w:p w14:paraId="5AC7E53F" w14:textId="77777777" w:rsidR="00BC3BC1" w:rsidRPr="004309CD" w:rsidRDefault="00BC3BC1" w:rsidP="006B68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BC3BC1" w:rsidRPr="007136C1" w14:paraId="061F4AD9" w14:textId="77777777" w:rsidTr="006B68C1">
        <w:tc>
          <w:tcPr>
            <w:tcW w:w="10343" w:type="dxa"/>
          </w:tcPr>
          <w:p w14:paraId="799FE4F4" w14:textId="1C5FD2F7" w:rsidR="00BC3BC1" w:rsidRPr="00B86B3F" w:rsidRDefault="00BC3BC1" w:rsidP="00BC3BC1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Mancato adeguamento / aggiornamento del Regolamento per l'organizzazione degli Uffici e dei Servizi - Sezione concorsi alle nuove normative legislative e contrattuali</w:t>
            </w:r>
          </w:p>
        </w:tc>
      </w:tr>
    </w:tbl>
    <w:p w14:paraId="79871103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C3BC1" w:rsidRPr="00B86B3F" w14:paraId="412A3D9C" w14:textId="77777777" w:rsidTr="006B68C1">
        <w:tc>
          <w:tcPr>
            <w:tcW w:w="10343" w:type="dxa"/>
            <w:gridSpan w:val="6"/>
            <w:shd w:val="clear" w:color="auto" w:fill="DAE9F7" w:themeFill="text2" w:themeFillTint="1A"/>
          </w:tcPr>
          <w:p w14:paraId="4DA4AA68" w14:textId="77777777" w:rsidR="00BC3BC1" w:rsidRPr="00B86B3F" w:rsidRDefault="00BC3BC1" w:rsidP="006B68C1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BC3BC1" w:rsidRPr="007136C1" w14:paraId="333B1439" w14:textId="77777777" w:rsidTr="006B68C1">
        <w:tc>
          <w:tcPr>
            <w:tcW w:w="10343" w:type="dxa"/>
            <w:gridSpan w:val="6"/>
          </w:tcPr>
          <w:p w14:paraId="0C8A5DBF" w14:textId="77777777" w:rsidR="00BC3BC1" w:rsidRPr="00B86B3F" w:rsidRDefault="00BC3BC1" w:rsidP="006B68C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C3BC1" w:rsidRPr="007136C1" w14:paraId="06D87A50" w14:textId="77777777" w:rsidTr="006B68C1">
        <w:tc>
          <w:tcPr>
            <w:tcW w:w="9493" w:type="dxa"/>
            <w:gridSpan w:val="5"/>
          </w:tcPr>
          <w:p w14:paraId="7C838C25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DA4658B" w14:textId="061F8EF7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42151147" w14:textId="77777777" w:rsidTr="006B68C1">
        <w:tc>
          <w:tcPr>
            <w:tcW w:w="9493" w:type="dxa"/>
            <w:gridSpan w:val="5"/>
          </w:tcPr>
          <w:p w14:paraId="39D9095B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48CE09" w14:textId="69FBFB26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49466F40" w14:textId="77777777" w:rsidTr="006B68C1">
        <w:tc>
          <w:tcPr>
            <w:tcW w:w="9493" w:type="dxa"/>
            <w:gridSpan w:val="5"/>
          </w:tcPr>
          <w:p w14:paraId="3D449ABF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BF175F2" w14:textId="37A506DA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2AA97CD1" w14:textId="77777777" w:rsidTr="006B68C1">
        <w:tc>
          <w:tcPr>
            <w:tcW w:w="9493" w:type="dxa"/>
            <w:gridSpan w:val="5"/>
          </w:tcPr>
          <w:p w14:paraId="2E26B5C7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1870BB" w14:textId="3CCE0383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2996772B" w14:textId="77777777" w:rsidTr="006B68C1">
        <w:tc>
          <w:tcPr>
            <w:tcW w:w="9493" w:type="dxa"/>
            <w:gridSpan w:val="5"/>
          </w:tcPr>
          <w:p w14:paraId="43263152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B3EF700" w14:textId="5C84E7B9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718F0B80" w14:textId="77777777" w:rsidTr="006B68C1">
        <w:tc>
          <w:tcPr>
            <w:tcW w:w="9493" w:type="dxa"/>
            <w:gridSpan w:val="5"/>
          </w:tcPr>
          <w:p w14:paraId="0C6680FE" w14:textId="77777777" w:rsidR="00BC3BC1" w:rsidRPr="001C0102" w:rsidRDefault="00BC3BC1" w:rsidP="006B68C1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536F57FB" w14:textId="1EF790B1" w:rsidR="00BC3BC1" w:rsidRPr="00AA30F9" w:rsidRDefault="00827285" w:rsidP="006B68C1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2075D" w14:paraId="104F007F" w14:textId="77777777" w:rsidTr="006B68C1">
        <w:trPr>
          <w:trHeight w:val="473"/>
        </w:trPr>
        <w:tc>
          <w:tcPr>
            <w:tcW w:w="2689" w:type="dxa"/>
            <w:vAlign w:val="center"/>
          </w:tcPr>
          <w:p w14:paraId="17B92D1B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604252C" w14:textId="1FE609BF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5812E3F2" w14:textId="77777777" w:rsidR="00BC3BC1" w:rsidRPr="0072075D" w:rsidRDefault="00BC3BC1" w:rsidP="006B68C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67BFA862" w14:textId="37789317" w:rsidR="00BC3BC1" w:rsidRPr="0072075D" w:rsidRDefault="00827285" w:rsidP="006B68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3EAB9FE7" w14:textId="77777777" w:rsidR="00BC3BC1" w:rsidRPr="0072075D" w:rsidRDefault="00BC3BC1" w:rsidP="006B68C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92234C3" w14:textId="3385A488" w:rsidR="00BC3BC1" w:rsidRPr="002E5EE5" w:rsidRDefault="00827285" w:rsidP="006B68C1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BC3BC1" w:rsidRPr="007136C1" w14:paraId="01E70791" w14:textId="77777777" w:rsidTr="006B68C1">
        <w:tc>
          <w:tcPr>
            <w:tcW w:w="10343" w:type="dxa"/>
            <w:gridSpan w:val="6"/>
          </w:tcPr>
          <w:p w14:paraId="41D2D1F1" w14:textId="77777777" w:rsidR="00BC3BC1" w:rsidRPr="00E1126E" w:rsidRDefault="00BC3BC1" w:rsidP="006B68C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FCCE12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719EA18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C3BC1" w:rsidRPr="00A87486" w14:paraId="37FAEA7A" w14:textId="77777777" w:rsidTr="006B68C1">
        <w:tc>
          <w:tcPr>
            <w:tcW w:w="10343" w:type="dxa"/>
            <w:gridSpan w:val="2"/>
          </w:tcPr>
          <w:p w14:paraId="583658D6" w14:textId="77777777" w:rsidR="00BC3BC1" w:rsidRPr="00A87486" w:rsidRDefault="00BC3BC1" w:rsidP="006B68C1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C3BC1" w:rsidRPr="00F0302C" w14:paraId="5A4F4BCD" w14:textId="77777777" w:rsidTr="006B68C1">
        <w:tc>
          <w:tcPr>
            <w:tcW w:w="10343" w:type="dxa"/>
            <w:gridSpan w:val="2"/>
            <w:shd w:val="clear" w:color="auto" w:fill="FAE2D5" w:themeFill="accent2" w:themeFillTint="33"/>
          </w:tcPr>
          <w:p w14:paraId="300210E7" w14:textId="77777777" w:rsidR="00BC3BC1" w:rsidRPr="00F0302C" w:rsidRDefault="00BC3BC1" w:rsidP="006B68C1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C3BC1" w:rsidRPr="007136C1" w14:paraId="5CA6744A" w14:textId="77777777" w:rsidTr="006B68C1">
        <w:tc>
          <w:tcPr>
            <w:tcW w:w="10343" w:type="dxa"/>
            <w:gridSpan w:val="2"/>
          </w:tcPr>
          <w:p w14:paraId="2F1BE82B" w14:textId="767A3C7B" w:rsidR="00BC3BC1" w:rsidRPr="00CC7E18" w:rsidRDefault="00B27391" w:rsidP="006B68C1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Aggiornamento del relativo Regolamento per l'organizzazione degli Uffici e dei Servizi - Sezione concorsi alle nuove normative legislative e contrattuali</w:t>
            </w:r>
          </w:p>
        </w:tc>
      </w:tr>
      <w:tr w:rsidR="00BC3BC1" w:rsidRPr="00F0302C" w14:paraId="7EE1F8A0" w14:textId="77777777" w:rsidTr="006B68C1">
        <w:tc>
          <w:tcPr>
            <w:tcW w:w="4814" w:type="dxa"/>
            <w:shd w:val="clear" w:color="auto" w:fill="DAE9F7" w:themeFill="text2" w:themeFillTint="1A"/>
          </w:tcPr>
          <w:p w14:paraId="78C81D56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01A6002" w14:textId="77777777" w:rsidR="00BC3BC1" w:rsidRPr="00F0302C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C3BC1" w:rsidRPr="007136C1" w14:paraId="35C95EB8" w14:textId="77777777" w:rsidTr="006B68C1">
        <w:tc>
          <w:tcPr>
            <w:tcW w:w="4814" w:type="dxa"/>
            <w:vAlign w:val="center"/>
          </w:tcPr>
          <w:p w14:paraId="3E0C1267" w14:textId="75B86F06" w:rsidR="00BC3BC1" w:rsidRPr="001C0102" w:rsidRDefault="00B2739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02AD20E" w14:textId="77777777" w:rsidR="00BC3BC1" w:rsidRPr="001C0102" w:rsidRDefault="00BC3BC1" w:rsidP="006B68C1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20"/>
                <w:szCs w:val="20"/>
              </w:rPr>
              <w:t>Misura si/no</w:t>
            </w:r>
          </w:p>
        </w:tc>
      </w:tr>
    </w:tbl>
    <w:p w14:paraId="073592C7" w14:textId="77777777" w:rsidR="00BC3BC1" w:rsidRPr="00FC082B" w:rsidRDefault="00BC3BC1" w:rsidP="00BC3BC1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C3BC1" w:rsidRPr="00781F56" w14:paraId="7025685A" w14:textId="77777777" w:rsidTr="006B68C1">
        <w:tc>
          <w:tcPr>
            <w:tcW w:w="10343" w:type="dxa"/>
            <w:gridSpan w:val="3"/>
            <w:shd w:val="clear" w:color="auto" w:fill="FFFFFF" w:themeFill="background1"/>
          </w:tcPr>
          <w:p w14:paraId="2D4CA367" w14:textId="514B87BD" w:rsidR="00BC3BC1" w:rsidRPr="00781F56" w:rsidRDefault="00BC3BC1" w:rsidP="006B68C1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esercizio, a partire dall’esercizio in corso</w:t>
            </w:r>
          </w:p>
        </w:tc>
      </w:tr>
      <w:tr w:rsidR="00BC3BC1" w:rsidRPr="00FC082B" w14:paraId="4AA69DC3" w14:textId="77777777" w:rsidTr="006B68C1">
        <w:tc>
          <w:tcPr>
            <w:tcW w:w="2689" w:type="dxa"/>
            <w:shd w:val="clear" w:color="auto" w:fill="DAE9F7" w:themeFill="text2" w:themeFillTint="1A"/>
          </w:tcPr>
          <w:p w14:paraId="66213EE7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247707A6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56D3C15" w14:textId="77777777" w:rsidR="00BC3BC1" w:rsidRPr="00FC082B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C3BC1" w:rsidRPr="007136C1" w14:paraId="4E1F6486" w14:textId="77777777" w:rsidTr="006B68C1">
        <w:tc>
          <w:tcPr>
            <w:tcW w:w="2689" w:type="dxa"/>
          </w:tcPr>
          <w:p w14:paraId="74FF1B27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9C194C9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275D956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BC3BC1" w:rsidRPr="007136C1" w14:paraId="2301847F" w14:textId="77777777" w:rsidTr="006B68C1">
        <w:tc>
          <w:tcPr>
            <w:tcW w:w="2689" w:type="dxa"/>
            <w:vAlign w:val="center"/>
          </w:tcPr>
          <w:p w14:paraId="25604FEF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AE742D6" w14:textId="77777777" w:rsidR="00BC3BC1" w:rsidRPr="001C0102" w:rsidRDefault="00BC3BC1" w:rsidP="006B68C1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4FC02BB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  <w:tr w:rsidR="00BC3BC1" w:rsidRPr="003B62A7" w14:paraId="4339FE63" w14:textId="77777777" w:rsidTr="006B68C1">
        <w:tc>
          <w:tcPr>
            <w:tcW w:w="10343" w:type="dxa"/>
            <w:gridSpan w:val="3"/>
            <w:shd w:val="clear" w:color="auto" w:fill="DAE9F7" w:themeFill="text2" w:themeFillTint="1A"/>
          </w:tcPr>
          <w:p w14:paraId="0C44B755" w14:textId="77777777" w:rsidR="00BC3BC1" w:rsidRPr="003B62A7" w:rsidRDefault="00BC3BC1" w:rsidP="006B68C1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BC3BC1" w:rsidRPr="007136C1" w14:paraId="2AD2968E" w14:textId="77777777" w:rsidTr="006B68C1">
        <w:tc>
          <w:tcPr>
            <w:tcW w:w="10343" w:type="dxa"/>
            <w:gridSpan w:val="3"/>
          </w:tcPr>
          <w:p w14:paraId="22E0F2E2" w14:textId="77777777" w:rsidR="00BC3BC1" w:rsidRPr="001C0102" w:rsidRDefault="00BC3BC1" w:rsidP="006B68C1">
            <w:pPr>
              <w:jc w:val="left"/>
              <w:rPr>
                <w:sz w:val="20"/>
                <w:szCs w:val="20"/>
              </w:rPr>
            </w:pPr>
          </w:p>
        </w:tc>
      </w:tr>
    </w:tbl>
    <w:p w14:paraId="5D06766F" w14:textId="1AFBA416" w:rsidR="00A44FCD" w:rsidRDefault="00A44FCD" w:rsidP="00FC082B">
      <w:pPr>
        <w:spacing w:after="0"/>
        <w:rPr>
          <w:sz w:val="16"/>
          <w:szCs w:val="16"/>
        </w:rPr>
      </w:pPr>
    </w:p>
    <w:p w14:paraId="42D2AD18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708CECB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7234EA6" w14:textId="2029E12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 02.1.3 (PIAO 2026)</w:t>
            </w:r>
          </w:p>
        </w:tc>
      </w:tr>
      <w:tr w:rsidR="00A44FCD" w:rsidRPr="00CC7E18" w14:paraId="5E02E4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9618A48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00D24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444FC4B7" w14:textId="77777777" w:rsidTr="00FE1F33">
        <w:tc>
          <w:tcPr>
            <w:tcW w:w="10343" w:type="dxa"/>
            <w:gridSpan w:val="3"/>
          </w:tcPr>
          <w:p w14:paraId="0335DC44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37500B3B" w14:textId="77777777" w:rsidTr="00FE1F33">
        <w:tc>
          <w:tcPr>
            <w:tcW w:w="3539" w:type="dxa"/>
            <w:shd w:val="clear" w:color="auto" w:fill="DAE9F7" w:themeFill="text2" w:themeFillTint="1A"/>
          </w:tcPr>
          <w:p w14:paraId="433A7A2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356DC4B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F20C5C6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383E99B5" w14:textId="77777777" w:rsidTr="00FE1F33">
        <w:tc>
          <w:tcPr>
            <w:tcW w:w="3539" w:type="dxa"/>
            <w:vAlign w:val="center"/>
          </w:tcPr>
          <w:p w14:paraId="14CBA928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4252B63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00FE563A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Predisposizione del bando di concorso e/o avvisi di selezione</w:t>
            </w:r>
          </w:p>
        </w:tc>
      </w:tr>
      <w:tr w:rsidR="00A44FCD" w:rsidRPr="006E23D3" w14:paraId="64529C9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49B7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B02C529" w14:textId="1A2148CF" w:rsidR="00A44FCD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504F5ACD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995370A" w14:textId="77777777" w:rsidTr="00FE1F33">
        <w:tc>
          <w:tcPr>
            <w:tcW w:w="10343" w:type="dxa"/>
          </w:tcPr>
          <w:p w14:paraId="0F5B388D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7876E153" w14:textId="77777777" w:rsidTr="00FE1F33">
        <w:tc>
          <w:tcPr>
            <w:tcW w:w="10343" w:type="dxa"/>
            <w:shd w:val="clear" w:color="auto" w:fill="DAE9F7" w:themeFill="text2" w:themeFillTint="1A"/>
          </w:tcPr>
          <w:p w14:paraId="2C6D4ED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2ADEAE7" w14:textId="77777777" w:rsidTr="00FE1F33">
        <w:tc>
          <w:tcPr>
            <w:tcW w:w="10343" w:type="dxa"/>
          </w:tcPr>
          <w:p w14:paraId="03AF2F15" w14:textId="77777777" w:rsidR="00A44FCD" w:rsidRPr="00B86B3F" w:rsidRDefault="00A44FCD" w:rsidP="00FE1F33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2"/>
              </w:rPr>
              <w:t>Previsione di requisiti e titoli di ammissione troppo generici ovvero troppo specifici, sproporzionati rispetto al profilo richiesto, al fine di favorire determinati candidati e/o restringere indebitamente i potenziali concorrenti - fenomeno bandi "ad personam</w:t>
            </w:r>
            <w:r>
              <w:rPr>
                <w:b/>
                <w:i/>
                <w:iCs/>
                <w:sz w:val="28"/>
                <w:szCs w:val="28"/>
              </w:rPr>
              <w:t>"</w:t>
            </w:r>
          </w:p>
        </w:tc>
      </w:tr>
    </w:tbl>
    <w:p w14:paraId="15199B8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1D89ACA1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2713EFA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751CFE8" w14:textId="77777777" w:rsidTr="00FE1F33">
        <w:tc>
          <w:tcPr>
            <w:tcW w:w="10343" w:type="dxa"/>
            <w:gridSpan w:val="6"/>
          </w:tcPr>
          <w:p w14:paraId="45B04B9E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17612CF4" w14:textId="77777777" w:rsidTr="00FE1F33">
        <w:tc>
          <w:tcPr>
            <w:tcW w:w="9493" w:type="dxa"/>
            <w:gridSpan w:val="5"/>
          </w:tcPr>
          <w:p w14:paraId="38A1B32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2E6297A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0306C822" w14:textId="77777777" w:rsidTr="00FE1F33">
        <w:tc>
          <w:tcPr>
            <w:tcW w:w="9493" w:type="dxa"/>
            <w:gridSpan w:val="5"/>
          </w:tcPr>
          <w:p w14:paraId="0606381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7A2FE69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77E178CA" w14:textId="77777777" w:rsidTr="00FE1F33">
        <w:tc>
          <w:tcPr>
            <w:tcW w:w="9493" w:type="dxa"/>
            <w:gridSpan w:val="5"/>
          </w:tcPr>
          <w:p w14:paraId="3638667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CC0B4B6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3033690C" w14:textId="77777777" w:rsidTr="00FE1F33">
        <w:tc>
          <w:tcPr>
            <w:tcW w:w="9493" w:type="dxa"/>
            <w:gridSpan w:val="5"/>
          </w:tcPr>
          <w:p w14:paraId="1FE3D2F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220679B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4D5873D3" w14:textId="77777777" w:rsidTr="00FE1F33">
        <w:tc>
          <w:tcPr>
            <w:tcW w:w="9493" w:type="dxa"/>
            <w:gridSpan w:val="5"/>
          </w:tcPr>
          <w:p w14:paraId="3F51ACA1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5880F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2CE02BAD" w14:textId="77777777" w:rsidTr="00FE1F33">
        <w:tc>
          <w:tcPr>
            <w:tcW w:w="9493" w:type="dxa"/>
            <w:gridSpan w:val="5"/>
          </w:tcPr>
          <w:p w14:paraId="5560354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6E9A80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2075D" w14:paraId="5DF5848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2EF84D7C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6C16C63" w14:textId="1961D0BD" w:rsidR="00A44FCD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4567B961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73F868C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B196734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898EE2A" w14:textId="7777777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2E057E0F" w14:textId="77777777" w:rsidTr="00FE1F33">
        <w:tc>
          <w:tcPr>
            <w:tcW w:w="10343" w:type="dxa"/>
            <w:gridSpan w:val="6"/>
          </w:tcPr>
          <w:p w14:paraId="2EEAA6A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094769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3C1C31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1DB0F917" w14:textId="77777777" w:rsidTr="00FE1F33">
        <w:tc>
          <w:tcPr>
            <w:tcW w:w="10343" w:type="dxa"/>
            <w:gridSpan w:val="2"/>
          </w:tcPr>
          <w:p w14:paraId="5B671C2E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14760D5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29509BCF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6225BC65" w14:textId="77777777" w:rsidTr="00FE1F33">
        <w:tc>
          <w:tcPr>
            <w:tcW w:w="10343" w:type="dxa"/>
            <w:gridSpan w:val="2"/>
          </w:tcPr>
          <w:p w14:paraId="0FEBBFB2" w14:textId="63E52EC0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Controllo a campione da parte del RPCT dei bandi di concorso/avvisi di selezione, per verificare la coerenza dei requisiti di ammissione con i profili professionali richiesti, nonché la corrispondenza del profilo professionale richiesto con quello bandito in sede di mobilità ex art. 34bis d.lgs. n. 165/2001</w:t>
            </w:r>
          </w:p>
        </w:tc>
      </w:tr>
      <w:tr w:rsidR="00A44FCD" w:rsidRPr="00F0302C" w14:paraId="1F35F9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CB95963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4DA71DFB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C78C8DC" w14:textId="77777777" w:rsidTr="00FE1F33">
        <w:tc>
          <w:tcPr>
            <w:tcW w:w="4814" w:type="dxa"/>
            <w:vAlign w:val="center"/>
          </w:tcPr>
          <w:p w14:paraId="74A063E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482487C1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a campione almeno 10%</w:t>
            </w:r>
          </w:p>
        </w:tc>
      </w:tr>
    </w:tbl>
    <w:p w14:paraId="00BE804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2CB21A7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74C1443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A44FCD" w:rsidRPr="00FC082B" w14:paraId="35F850EB" w14:textId="77777777" w:rsidTr="00FE1F33">
        <w:tc>
          <w:tcPr>
            <w:tcW w:w="2689" w:type="dxa"/>
            <w:shd w:val="clear" w:color="auto" w:fill="DAE9F7" w:themeFill="text2" w:themeFillTint="1A"/>
          </w:tcPr>
          <w:p w14:paraId="47AE418D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3159927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EA11D92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0DC9D0D9" w14:textId="77777777" w:rsidTr="00FE1F33">
        <w:tc>
          <w:tcPr>
            <w:tcW w:w="2689" w:type="dxa"/>
          </w:tcPr>
          <w:p w14:paraId="124520E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10C66CF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3D0D6B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A44FCD" w:rsidRPr="007136C1" w14:paraId="3C38CC2B" w14:textId="77777777" w:rsidTr="00FE1F33">
        <w:tc>
          <w:tcPr>
            <w:tcW w:w="2689" w:type="dxa"/>
            <w:vAlign w:val="center"/>
          </w:tcPr>
          <w:p w14:paraId="125DD3C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34921C96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F6F2C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1866D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9FD57A6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7750561E" w14:textId="77777777" w:rsidTr="00FE1F33">
        <w:tc>
          <w:tcPr>
            <w:tcW w:w="10343" w:type="dxa"/>
            <w:gridSpan w:val="3"/>
          </w:tcPr>
          <w:p w14:paraId="3E2D9F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61808859" w14:textId="3FD5A22E" w:rsidR="00A44FCD" w:rsidRDefault="00A44FCD" w:rsidP="00FC082B">
      <w:pPr>
        <w:spacing w:after="0"/>
        <w:rPr>
          <w:sz w:val="16"/>
          <w:szCs w:val="16"/>
        </w:rPr>
      </w:pPr>
    </w:p>
    <w:p w14:paraId="01BB8D5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D464EF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478118E" w14:textId="4AF62D2C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 02.1.4 (PIAO 2026)</w:t>
            </w:r>
          </w:p>
        </w:tc>
      </w:tr>
      <w:tr w:rsidR="00A44FCD" w:rsidRPr="00CC7E18" w14:paraId="622E7EB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D4F9C5E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CBF1D26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0EEC7043" w14:textId="77777777" w:rsidTr="00FE1F33">
        <w:tc>
          <w:tcPr>
            <w:tcW w:w="10343" w:type="dxa"/>
            <w:gridSpan w:val="3"/>
          </w:tcPr>
          <w:p w14:paraId="3ACE144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874EF3A" w14:textId="77777777" w:rsidTr="00FE1F33">
        <w:tc>
          <w:tcPr>
            <w:tcW w:w="3539" w:type="dxa"/>
            <w:shd w:val="clear" w:color="auto" w:fill="DAE9F7" w:themeFill="text2" w:themeFillTint="1A"/>
          </w:tcPr>
          <w:p w14:paraId="1F9B81F9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BD5F9C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4ADD578F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98C62DE" w14:textId="77777777" w:rsidTr="00FE1F33">
        <w:tc>
          <w:tcPr>
            <w:tcW w:w="3539" w:type="dxa"/>
            <w:vAlign w:val="center"/>
          </w:tcPr>
          <w:p w14:paraId="290A5B97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D686954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799D7B34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Nomina Commissione esaminatrice</w:t>
            </w:r>
          </w:p>
        </w:tc>
      </w:tr>
      <w:tr w:rsidR="00A44FCD" w:rsidRPr="006E23D3" w14:paraId="16F3A91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09B9A48F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1EAC77C" w14:textId="0EA9B5CC" w:rsidR="00A44FCD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1CAB281C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297C079E" w14:textId="77777777" w:rsidTr="00FE1F33">
        <w:tc>
          <w:tcPr>
            <w:tcW w:w="10343" w:type="dxa"/>
          </w:tcPr>
          <w:p w14:paraId="6D2E6F9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3B51351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63CF35F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11142B41" w14:textId="77777777" w:rsidTr="00FE1F33">
        <w:tc>
          <w:tcPr>
            <w:tcW w:w="10343" w:type="dxa"/>
          </w:tcPr>
          <w:p w14:paraId="356F7CD1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previsione nei Regolamenti comunali di criteri per l'individuazione dei commissari</w:t>
            </w:r>
          </w:p>
        </w:tc>
      </w:tr>
    </w:tbl>
    <w:p w14:paraId="4DCC2179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76E72090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B2CF606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7689E014" w14:textId="77777777" w:rsidTr="00FE1F33">
        <w:tc>
          <w:tcPr>
            <w:tcW w:w="10343" w:type="dxa"/>
            <w:gridSpan w:val="6"/>
          </w:tcPr>
          <w:p w14:paraId="1BD9331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755F0E31" w14:textId="77777777" w:rsidTr="00FE1F33">
        <w:tc>
          <w:tcPr>
            <w:tcW w:w="9493" w:type="dxa"/>
            <w:gridSpan w:val="5"/>
          </w:tcPr>
          <w:p w14:paraId="22666098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C946E7A" w14:textId="625432E6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0B10F14F" w14:textId="77777777" w:rsidTr="00FE1F33">
        <w:tc>
          <w:tcPr>
            <w:tcW w:w="9493" w:type="dxa"/>
            <w:gridSpan w:val="5"/>
          </w:tcPr>
          <w:p w14:paraId="5AB05FC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3B56C6AF" w14:textId="2E518C9A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33E3B714" w14:textId="77777777" w:rsidTr="00FE1F33">
        <w:tc>
          <w:tcPr>
            <w:tcW w:w="9493" w:type="dxa"/>
            <w:gridSpan w:val="5"/>
          </w:tcPr>
          <w:p w14:paraId="24060CF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172CFC9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6746EA63" w14:textId="77777777" w:rsidTr="00FE1F33">
        <w:tc>
          <w:tcPr>
            <w:tcW w:w="9493" w:type="dxa"/>
            <w:gridSpan w:val="5"/>
          </w:tcPr>
          <w:p w14:paraId="41F33BE7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B4DEB41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49B83B38" w14:textId="77777777" w:rsidTr="00FE1F33">
        <w:tc>
          <w:tcPr>
            <w:tcW w:w="9493" w:type="dxa"/>
            <w:gridSpan w:val="5"/>
          </w:tcPr>
          <w:p w14:paraId="269AC6A3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AC3198F" w14:textId="61B7AEEF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7C3680B4" w14:textId="77777777" w:rsidTr="00FE1F33">
        <w:tc>
          <w:tcPr>
            <w:tcW w:w="9493" w:type="dxa"/>
            <w:gridSpan w:val="5"/>
          </w:tcPr>
          <w:p w14:paraId="3BC4BCF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33A76" w14:textId="02BD5D0C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2075D" w14:paraId="341601B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1F4704D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9851E01" w14:textId="68F431A6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72DCD2A5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C89EC5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23BBA50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8677590" w14:textId="5F21C45F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0ECA7B8B" w14:textId="77777777" w:rsidTr="00FE1F33">
        <w:tc>
          <w:tcPr>
            <w:tcW w:w="10343" w:type="dxa"/>
            <w:gridSpan w:val="6"/>
          </w:tcPr>
          <w:p w14:paraId="4B4D5CD7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1EF923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8F23254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5A50E628" w14:textId="77777777" w:rsidTr="00FE1F33">
        <w:tc>
          <w:tcPr>
            <w:tcW w:w="10343" w:type="dxa"/>
            <w:gridSpan w:val="2"/>
          </w:tcPr>
          <w:p w14:paraId="4E818826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ADD361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6C9A69E4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047E0CEF" w14:textId="77777777" w:rsidTr="00FE1F33">
        <w:tc>
          <w:tcPr>
            <w:tcW w:w="10343" w:type="dxa"/>
            <w:gridSpan w:val="2"/>
          </w:tcPr>
          <w:p w14:paraId="13718167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Adozione/aggiornamento dei criteri per l'individuazione dei Commissari nel Regolamento per l'organizzazione degli Uffici e dei Servizi - Sezione concorsi</w:t>
            </w:r>
          </w:p>
        </w:tc>
      </w:tr>
      <w:tr w:rsidR="00A44FCD" w:rsidRPr="00F0302C" w14:paraId="402BA66E" w14:textId="77777777" w:rsidTr="00FE1F33">
        <w:tc>
          <w:tcPr>
            <w:tcW w:w="4814" w:type="dxa"/>
            <w:shd w:val="clear" w:color="auto" w:fill="DAE9F7" w:themeFill="text2" w:themeFillTint="1A"/>
          </w:tcPr>
          <w:p w14:paraId="72C2EF5C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3B6581A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156B00B1" w14:textId="77777777" w:rsidTr="00FE1F33">
        <w:tc>
          <w:tcPr>
            <w:tcW w:w="4814" w:type="dxa"/>
            <w:vAlign w:val="center"/>
          </w:tcPr>
          <w:p w14:paraId="659C9DBB" w14:textId="6DAF3606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445BEB9F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si/no</w:t>
            </w:r>
          </w:p>
        </w:tc>
      </w:tr>
    </w:tbl>
    <w:p w14:paraId="4506362E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71A4FA5E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A595F2D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A44FCD" w:rsidRPr="00FC082B" w14:paraId="7CDF5544" w14:textId="77777777" w:rsidTr="00FE1F33">
        <w:tc>
          <w:tcPr>
            <w:tcW w:w="2689" w:type="dxa"/>
            <w:shd w:val="clear" w:color="auto" w:fill="DAE9F7" w:themeFill="text2" w:themeFillTint="1A"/>
          </w:tcPr>
          <w:p w14:paraId="6125CAC1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1E02974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0FA30ABB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2D5ACA4E" w14:textId="77777777" w:rsidTr="00FE1F33">
        <w:tc>
          <w:tcPr>
            <w:tcW w:w="2689" w:type="dxa"/>
          </w:tcPr>
          <w:p w14:paraId="1ED6FE6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8EB64A7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9813854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A44FCD" w:rsidRPr="007136C1" w14:paraId="1B445DBD" w14:textId="77777777" w:rsidTr="00FE1F33">
        <w:tc>
          <w:tcPr>
            <w:tcW w:w="2689" w:type="dxa"/>
            <w:vAlign w:val="center"/>
          </w:tcPr>
          <w:p w14:paraId="0F0FD95F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6E12CC7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23B62A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5469E0EE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8CCD090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40839323" w14:textId="77777777" w:rsidTr="00FE1F33">
        <w:tc>
          <w:tcPr>
            <w:tcW w:w="10343" w:type="dxa"/>
            <w:gridSpan w:val="3"/>
          </w:tcPr>
          <w:p w14:paraId="7CE6E246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30DA3FFD" w14:textId="7B4F76F6" w:rsidR="00A44FCD" w:rsidRDefault="00A44FCD" w:rsidP="00FC082B">
      <w:pPr>
        <w:spacing w:after="0"/>
        <w:rPr>
          <w:sz w:val="16"/>
          <w:szCs w:val="16"/>
        </w:rPr>
      </w:pPr>
    </w:p>
    <w:p w14:paraId="3293B0B5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18883B1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AF15CF6" w14:textId="0000DACA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 02.1.5 (PIAO 2026)</w:t>
            </w:r>
          </w:p>
        </w:tc>
      </w:tr>
      <w:tr w:rsidR="00A44FCD" w:rsidRPr="00CC7E18" w14:paraId="52050559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5070D2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5AB181A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34F486F7" w14:textId="77777777" w:rsidTr="00FE1F33">
        <w:tc>
          <w:tcPr>
            <w:tcW w:w="10343" w:type="dxa"/>
            <w:gridSpan w:val="3"/>
          </w:tcPr>
          <w:p w14:paraId="2FC85F15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152394CF" w14:textId="77777777" w:rsidTr="00FE1F33">
        <w:tc>
          <w:tcPr>
            <w:tcW w:w="3539" w:type="dxa"/>
            <w:shd w:val="clear" w:color="auto" w:fill="DAE9F7" w:themeFill="text2" w:themeFillTint="1A"/>
          </w:tcPr>
          <w:p w14:paraId="23EA7F82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62A6688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3AC541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2363EDC4" w14:textId="77777777" w:rsidTr="00FE1F33">
        <w:tc>
          <w:tcPr>
            <w:tcW w:w="3539" w:type="dxa"/>
            <w:vAlign w:val="center"/>
          </w:tcPr>
          <w:p w14:paraId="11108C7D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2EA4F3B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31EE70A3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Nomina Commissione esaminatrice</w:t>
            </w:r>
          </w:p>
        </w:tc>
      </w:tr>
      <w:tr w:rsidR="00A44FCD" w:rsidRPr="006E23D3" w14:paraId="4FB725BB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BA535C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C0D926D" w14:textId="1976F1FE" w:rsidR="00A44FCD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402F515F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3D8A7576" w14:textId="77777777" w:rsidTr="00FE1F33">
        <w:tc>
          <w:tcPr>
            <w:tcW w:w="10343" w:type="dxa"/>
          </w:tcPr>
          <w:p w14:paraId="72518C90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513E85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3C9012B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7CE31D04" w14:textId="77777777" w:rsidTr="00FE1F33">
        <w:tc>
          <w:tcPr>
            <w:tcW w:w="10343" w:type="dxa"/>
          </w:tcPr>
          <w:p w14:paraId="6687A573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Scelta dei Commissari al fine di favorire uno o più candidati predeterminati</w:t>
            </w:r>
          </w:p>
        </w:tc>
      </w:tr>
    </w:tbl>
    <w:p w14:paraId="2FDD266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5A26592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2171250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64859281" w14:textId="77777777" w:rsidTr="00FE1F33">
        <w:tc>
          <w:tcPr>
            <w:tcW w:w="10343" w:type="dxa"/>
            <w:gridSpan w:val="6"/>
          </w:tcPr>
          <w:p w14:paraId="0C383CEA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64EA637F" w14:textId="77777777" w:rsidTr="00FE1F33">
        <w:tc>
          <w:tcPr>
            <w:tcW w:w="9493" w:type="dxa"/>
            <w:gridSpan w:val="5"/>
          </w:tcPr>
          <w:p w14:paraId="73525339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84FB548" w14:textId="57910C28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5DDF2886" w14:textId="77777777" w:rsidTr="00FE1F33">
        <w:tc>
          <w:tcPr>
            <w:tcW w:w="9493" w:type="dxa"/>
            <w:gridSpan w:val="5"/>
          </w:tcPr>
          <w:p w14:paraId="0EF7DEE6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62ED646" w14:textId="073DB82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07A21210" w14:textId="77777777" w:rsidTr="00FE1F33">
        <w:tc>
          <w:tcPr>
            <w:tcW w:w="9493" w:type="dxa"/>
            <w:gridSpan w:val="5"/>
          </w:tcPr>
          <w:p w14:paraId="55228880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8DB7EF4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309213C1" w14:textId="77777777" w:rsidTr="00FE1F33">
        <w:tc>
          <w:tcPr>
            <w:tcW w:w="9493" w:type="dxa"/>
            <w:gridSpan w:val="5"/>
          </w:tcPr>
          <w:p w14:paraId="6F9BA4D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1107CD7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365845D4" w14:textId="77777777" w:rsidTr="00FE1F33">
        <w:tc>
          <w:tcPr>
            <w:tcW w:w="9493" w:type="dxa"/>
            <w:gridSpan w:val="5"/>
          </w:tcPr>
          <w:p w14:paraId="6F0CB02C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4CF78C0" w14:textId="226B1021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296CD027" w14:textId="77777777" w:rsidTr="00FE1F33">
        <w:tc>
          <w:tcPr>
            <w:tcW w:w="9493" w:type="dxa"/>
            <w:gridSpan w:val="5"/>
          </w:tcPr>
          <w:p w14:paraId="737B94F4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670E44A8" w14:textId="14D02F43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2075D" w14:paraId="396A28DC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E7A29F4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3FA861EA" w14:textId="1F4185DA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39C1138B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3F17848D" w14:textId="5C78259D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444F2E3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6426A3E3" w14:textId="5C82BC48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69FC5B0B" w14:textId="77777777" w:rsidTr="00FE1F33">
        <w:tc>
          <w:tcPr>
            <w:tcW w:w="10343" w:type="dxa"/>
            <w:gridSpan w:val="6"/>
          </w:tcPr>
          <w:p w14:paraId="38AE6141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4D5D295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13DA8B0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A44FCD" w:rsidRPr="00A87486" w14:paraId="2E2C652D" w14:textId="77777777" w:rsidTr="00FE1F33">
        <w:tc>
          <w:tcPr>
            <w:tcW w:w="10343" w:type="dxa"/>
            <w:gridSpan w:val="2"/>
          </w:tcPr>
          <w:p w14:paraId="057D2CCD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3C9043B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8324BBB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7B08D06E" w14:textId="77777777" w:rsidTr="00FE1F33">
        <w:tc>
          <w:tcPr>
            <w:tcW w:w="10343" w:type="dxa"/>
            <w:gridSpan w:val="2"/>
          </w:tcPr>
          <w:p w14:paraId="058283D9" w14:textId="77777777" w:rsidR="00A44FCD" w:rsidRPr="00CC7E18" w:rsidRDefault="00A44FCD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Rotazione dei commissari, anche nelle ipotesi di ricorso a società esterne</w:t>
            </w:r>
          </w:p>
        </w:tc>
      </w:tr>
      <w:tr w:rsidR="00A44FCD" w:rsidRPr="00F0302C" w14:paraId="62E7930E" w14:textId="77777777" w:rsidTr="00FE1F33">
        <w:tc>
          <w:tcPr>
            <w:tcW w:w="4814" w:type="dxa"/>
            <w:shd w:val="clear" w:color="auto" w:fill="DAE9F7" w:themeFill="text2" w:themeFillTint="1A"/>
          </w:tcPr>
          <w:p w14:paraId="1C30F96F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1DDDD957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3D0290A6" w14:textId="77777777" w:rsidTr="00FE1F33">
        <w:tc>
          <w:tcPr>
            <w:tcW w:w="4814" w:type="dxa"/>
            <w:vAlign w:val="center"/>
          </w:tcPr>
          <w:p w14:paraId="69015F9E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74BE20F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si/no</w:t>
            </w:r>
          </w:p>
        </w:tc>
      </w:tr>
    </w:tbl>
    <w:p w14:paraId="2673F4B7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4A5E8832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97FE41A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A44FCD" w:rsidRPr="00FC082B" w14:paraId="757069AE" w14:textId="77777777" w:rsidTr="00FE1F33">
        <w:tc>
          <w:tcPr>
            <w:tcW w:w="2689" w:type="dxa"/>
            <w:shd w:val="clear" w:color="auto" w:fill="DAE9F7" w:themeFill="text2" w:themeFillTint="1A"/>
          </w:tcPr>
          <w:p w14:paraId="279BBC5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C94DE60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623C60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5206D6E8" w14:textId="77777777" w:rsidTr="00FE1F33">
        <w:tc>
          <w:tcPr>
            <w:tcW w:w="2689" w:type="dxa"/>
          </w:tcPr>
          <w:p w14:paraId="74933D6E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FA8A3AA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39B909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A44FCD" w:rsidRPr="007136C1" w14:paraId="6B16892A" w14:textId="77777777" w:rsidTr="00FE1F33">
        <w:tc>
          <w:tcPr>
            <w:tcW w:w="2689" w:type="dxa"/>
            <w:vAlign w:val="center"/>
          </w:tcPr>
          <w:p w14:paraId="6B6F6B4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C7288D0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0F7522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37DDCCE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A98ED8B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36A5294F" w14:textId="77777777" w:rsidTr="00FE1F33">
        <w:tc>
          <w:tcPr>
            <w:tcW w:w="10343" w:type="dxa"/>
            <w:gridSpan w:val="3"/>
          </w:tcPr>
          <w:p w14:paraId="5309B6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289F1E05" w14:textId="3413FEC6" w:rsidR="00A44FCD" w:rsidRDefault="00A44FCD" w:rsidP="00FC082B">
      <w:pPr>
        <w:spacing w:after="0"/>
        <w:rPr>
          <w:sz w:val="16"/>
          <w:szCs w:val="16"/>
        </w:rPr>
      </w:pPr>
    </w:p>
    <w:p w14:paraId="7E21CAF1" w14:textId="77777777" w:rsidR="00A44FCD" w:rsidRDefault="00A44FCD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CC7E18" w14:paraId="23CEE75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A1BCA5" w14:textId="23ACBAC9" w:rsidR="00A44FCD" w:rsidRPr="00CC7E18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02.1.6 (PIAO 2026)</w:t>
            </w:r>
          </w:p>
        </w:tc>
      </w:tr>
      <w:tr w:rsidR="00A44FCD" w:rsidRPr="00CC7E18" w14:paraId="0E78AFDE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38E2044" w14:textId="77777777" w:rsidR="00A44FCD" w:rsidRPr="00CC7E18" w:rsidRDefault="00A44FCD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6FF7EFC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A44FCD" w:rsidRPr="00691222" w14:paraId="628066B6" w14:textId="77777777" w:rsidTr="00FE1F33">
        <w:tc>
          <w:tcPr>
            <w:tcW w:w="10343" w:type="dxa"/>
            <w:gridSpan w:val="3"/>
          </w:tcPr>
          <w:p w14:paraId="52B7713F" w14:textId="77777777" w:rsidR="00A44FCD" w:rsidRPr="00691222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A44FCD" w:rsidRPr="004309CD" w14:paraId="2052E539" w14:textId="77777777" w:rsidTr="00FE1F33">
        <w:tc>
          <w:tcPr>
            <w:tcW w:w="3539" w:type="dxa"/>
            <w:shd w:val="clear" w:color="auto" w:fill="DAE9F7" w:themeFill="text2" w:themeFillTint="1A"/>
          </w:tcPr>
          <w:p w14:paraId="72F13260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2A267A0C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2124EADD" w14:textId="77777777" w:rsidR="00A44FCD" w:rsidRPr="004309CD" w:rsidRDefault="00A44FCD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A44FCD" w:rsidRPr="00F91AB2" w14:paraId="016AAAE1" w14:textId="77777777" w:rsidTr="00FE1F33">
        <w:tc>
          <w:tcPr>
            <w:tcW w:w="3539" w:type="dxa"/>
            <w:vAlign w:val="center"/>
          </w:tcPr>
          <w:p w14:paraId="27307361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08C72882" w14:textId="77777777" w:rsidR="00A44FCD" w:rsidRPr="00F91AB2" w:rsidRDefault="00A44FCD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B69B5A7" w14:textId="77777777" w:rsidR="00A44FCD" w:rsidRPr="00BC3BC1" w:rsidRDefault="00A44FCD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Nomina Commissione esaminatrice</w:t>
            </w:r>
          </w:p>
        </w:tc>
      </w:tr>
      <w:tr w:rsidR="00A44FCD" w:rsidRPr="006E23D3" w14:paraId="7DD92805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42A19BB" w14:textId="77777777" w:rsidR="00A44FCD" w:rsidRPr="006E23D3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0E2A0A48" w14:textId="3A81C750" w:rsidR="00A44FCD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0EE14D0B" w14:textId="77777777" w:rsidR="00A44FCD" w:rsidRDefault="00A44FCD" w:rsidP="00A44FCD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A44FCD" w:rsidRPr="004309CD" w14:paraId="08104038" w14:textId="77777777" w:rsidTr="00FE1F33">
        <w:tc>
          <w:tcPr>
            <w:tcW w:w="10343" w:type="dxa"/>
          </w:tcPr>
          <w:p w14:paraId="745550F8" w14:textId="77777777" w:rsidR="00A44FCD" w:rsidRPr="004309CD" w:rsidRDefault="00A44FCD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A44FCD" w:rsidRPr="004309CD" w14:paraId="2810DBA7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27C5D36" w14:textId="77777777" w:rsidR="00A44FCD" w:rsidRPr="004309CD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A44FCD" w:rsidRPr="007136C1" w14:paraId="5EC9510A" w14:textId="77777777" w:rsidTr="00FE1F33">
        <w:tc>
          <w:tcPr>
            <w:tcW w:w="10343" w:type="dxa"/>
          </w:tcPr>
          <w:p w14:paraId="29C75309" w14:textId="77777777" w:rsidR="00A44FCD" w:rsidRPr="001E5977" w:rsidRDefault="00A44FCD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raccolta o verifica delle dichiarazioni dei Commissari sulla assenza di conflitto di interessi all'esito della consultazione della lista dei candidati</w:t>
            </w:r>
          </w:p>
        </w:tc>
      </w:tr>
    </w:tbl>
    <w:p w14:paraId="6C36E57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A44FCD" w:rsidRPr="00B86B3F" w14:paraId="0483F5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110EEC17" w14:textId="77777777" w:rsidR="00A44FCD" w:rsidRPr="00B86B3F" w:rsidRDefault="00A44FCD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A44FCD" w:rsidRPr="007136C1" w14:paraId="1EA35140" w14:textId="77777777" w:rsidTr="00FE1F33">
        <w:tc>
          <w:tcPr>
            <w:tcW w:w="10343" w:type="dxa"/>
            <w:gridSpan w:val="6"/>
          </w:tcPr>
          <w:p w14:paraId="557257E8" w14:textId="77777777" w:rsidR="00A44FCD" w:rsidRPr="00B86B3F" w:rsidRDefault="00A44FCD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A44FCD" w:rsidRPr="007136C1" w14:paraId="22877293" w14:textId="77777777" w:rsidTr="00FE1F33">
        <w:tc>
          <w:tcPr>
            <w:tcW w:w="9493" w:type="dxa"/>
            <w:gridSpan w:val="5"/>
          </w:tcPr>
          <w:p w14:paraId="7A70C24A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2DA7A02" w14:textId="5BFF71EF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7CADCE35" w14:textId="77777777" w:rsidTr="00FE1F33">
        <w:tc>
          <w:tcPr>
            <w:tcW w:w="9493" w:type="dxa"/>
            <w:gridSpan w:val="5"/>
          </w:tcPr>
          <w:p w14:paraId="41432EB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9632C78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55DF71EB" w14:textId="77777777" w:rsidTr="00FE1F33">
        <w:tc>
          <w:tcPr>
            <w:tcW w:w="9493" w:type="dxa"/>
            <w:gridSpan w:val="5"/>
          </w:tcPr>
          <w:p w14:paraId="32CCC68F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4EA26CD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0C5310BF" w14:textId="77777777" w:rsidTr="00FE1F33">
        <w:tc>
          <w:tcPr>
            <w:tcW w:w="9493" w:type="dxa"/>
            <w:gridSpan w:val="5"/>
          </w:tcPr>
          <w:p w14:paraId="7822307D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2AB2FBC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69E5FA92" w14:textId="77777777" w:rsidTr="00FE1F33">
        <w:tc>
          <w:tcPr>
            <w:tcW w:w="9493" w:type="dxa"/>
            <w:gridSpan w:val="5"/>
          </w:tcPr>
          <w:p w14:paraId="69B633DE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DF0CC9A" w14:textId="77777777" w:rsidR="00A44FCD" w:rsidRPr="00AA30F9" w:rsidRDefault="00A44FCD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7E77DB5C" w14:textId="77777777" w:rsidTr="00FE1F33">
        <w:tc>
          <w:tcPr>
            <w:tcW w:w="9493" w:type="dxa"/>
            <w:gridSpan w:val="5"/>
          </w:tcPr>
          <w:p w14:paraId="36CAAFF2" w14:textId="77777777" w:rsidR="00A44FCD" w:rsidRPr="001C0102" w:rsidRDefault="00A44FCD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8CCA8E3" w14:textId="094A64D2" w:rsidR="00A44FCD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2075D" w14:paraId="0FE78509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72762E3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099215" w14:textId="4AC37D9A" w:rsidR="00A44FCD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335ED86" w14:textId="77777777" w:rsidR="00A44FCD" w:rsidRPr="0072075D" w:rsidRDefault="00A44FCD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6E5E282" w14:textId="77777777" w:rsidR="00A44FCD" w:rsidRPr="0072075D" w:rsidRDefault="00A44FCD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C2F4AE1" w14:textId="77777777" w:rsidR="00A44FCD" w:rsidRPr="0072075D" w:rsidRDefault="00A44FCD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D584F51" w14:textId="04438857" w:rsidR="00A44FCD" w:rsidRPr="002E5EE5" w:rsidRDefault="00A44FCD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A44FCD" w:rsidRPr="007136C1" w14:paraId="307407EF" w14:textId="77777777" w:rsidTr="00FE1F33">
        <w:tc>
          <w:tcPr>
            <w:tcW w:w="10343" w:type="dxa"/>
            <w:gridSpan w:val="6"/>
          </w:tcPr>
          <w:p w14:paraId="3FE75CFF" w14:textId="77777777" w:rsidR="00A44FCD" w:rsidRPr="00E1126E" w:rsidRDefault="00A44FCD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9E77B5A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61264D" w14:textId="77777777" w:rsidR="00A44FCD" w:rsidRPr="00FC082B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49"/>
        <w:gridCol w:w="165"/>
        <w:gridCol w:w="5148"/>
        <w:gridCol w:w="381"/>
      </w:tblGrid>
      <w:tr w:rsidR="00A44FCD" w:rsidRPr="00A87486" w14:paraId="523965D7" w14:textId="77777777" w:rsidTr="00FE1F33">
        <w:tc>
          <w:tcPr>
            <w:tcW w:w="10343" w:type="dxa"/>
            <w:gridSpan w:val="4"/>
          </w:tcPr>
          <w:p w14:paraId="200746F2" w14:textId="77777777" w:rsidR="00A44FCD" w:rsidRPr="00A87486" w:rsidRDefault="00A44FCD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A44FCD" w:rsidRPr="00F0302C" w14:paraId="740277BB" w14:textId="77777777" w:rsidTr="00FE1F33">
        <w:tc>
          <w:tcPr>
            <w:tcW w:w="10343" w:type="dxa"/>
            <w:gridSpan w:val="4"/>
            <w:shd w:val="clear" w:color="auto" w:fill="FAE2D5" w:themeFill="accent2" w:themeFillTint="33"/>
          </w:tcPr>
          <w:p w14:paraId="7F04BE38" w14:textId="77777777" w:rsidR="00A44FCD" w:rsidRPr="00F0302C" w:rsidRDefault="00A44FCD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A44FCD" w:rsidRPr="007136C1" w14:paraId="3F433D80" w14:textId="77777777" w:rsidTr="00FE1F33">
        <w:tc>
          <w:tcPr>
            <w:tcW w:w="10343" w:type="dxa"/>
            <w:gridSpan w:val="4"/>
          </w:tcPr>
          <w:p w14:paraId="1DB837D9" w14:textId="66878546" w:rsidR="00A44FCD" w:rsidRPr="00CC7E18" w:rsidRDefault="00A44FCD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1. Verifica a campione da parte del RPCT sul rilascio delle dichiarazioni in sede di insediamento della commissione</w:t>
            </w:r>
          </w:p>
        </w:tc>
      </w:tr>
      <w:tr w:rsidR="00A44FCD" w:rsidRPr="00F0302C" w14:paraId="513A8FB8" w14:textId="77777777" w:rsidTr="00FE1F33">
        <w:tc>
          <w:tcPr>
            <w:tcW w:w="4814" w:type="dxa"/>
            <w:gridSpan w:val="2"/>
            <w:shd w:val="clear" w:color="auto" w:fill="DAE9F7" w:themeFill="text2" w:themeFillTint="1A"/>
          </w:tcPr>
          <w:p w14:paraId="119B1DC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gridSpan w:val="2"/>
            <w:shd w:val="clear" w:color="auto" w:fill="DAE9F7" w:themeFill="text2" w:themeFillTint="1A"/>
          </w:tcPr>
          <w:p w14:paraId="06D26A09" w14:textId="77777777" w:rsidR="00A44FCD" w:rsidRPr="00F0302C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A44FCD" w:rsidRPr="007136C1" w14:paraId="72244FF7" w14:textId="77777777" w:rsidTr="00FE1F33">
        <w:tc>
          <w:tcPr>
            <w:tcW w:w="4814" w:type="dxa"/>
            <w:gridSpan w:val="2"/>
            <w:vAlign w:val="center"/>
          </w:tcPr>
          <w:p w14:paraId="4EA86560" w14:textId="77777777" w:rsidR="00A44FCD" w:rsidRPr="001C0102" w:rsidRDefault="00A44FCD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  <w:gridSpan w:val="2"/>
          </w:tcPr>
          <w:p w14:paraId="2D46046B" w14:textId="52E2C242" w:rsidR="00A44FCD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6036DE73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32E0415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1BA048C5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3400BEB1" w14:textId="5DD5BBE4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Verifica da parte dell'ufficio del personale in contraddittorio con il Commissario sul contenuto di tutte le dichiarazioni, in sede di insediamento della commissione</w:t>
            </w:r>
          </w:p>
        </w:tc>
      </w:tr>
      <w:tr w:rsidR="00114F8B" w:rsidRPr="00F0302C" w14:paraId="02EC8AE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6F14777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7F372DFF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BFAD64F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7994563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5E07CAC5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a campione almeno 10%</w:t>
            </w:r>
          </w:p>
        </w:tc>
      </w:tr>
      <w:tr w:rsidR="00114F8B" w:rsidRPr="00F0302C" w14:paraId="36166A2B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  <w:shd w:val="clear" w:color="auto" w:fill="FAE2D5" w:themeFill="accent2" w:themeFillTint="33"/>
          </w:tcPr>
          <w:p w14:paraId="23F62C83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66075197" w14:textId="77777777" w:rsidTr="00114F8B">
        <w:trPr>
          <w:gridAfter w:val="1"/>
          <w:wAfter w:w="381" w:type="dxa"/>
        </w:trPr>
        <w:tc>
          <w:tcPr>
            <w:tcW w:w="9962" w:type="dxa"/>
            <w:gridSpan w:val="3"/>
          </w:tcPr>
          <w:p w14:paraId="14F3BF87" w14:textId="6B95F371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3. Utilizzo di apposita modulistica per il rilascio delle dichiarazioni di assenza dei conflitti d'interesse</w:t>
            </w:r>
          </w:p>
        </w:tc>
      </w:tr>
      <w:tr w:rsidR="00114F8B" w:rsidRPr="00F0302C" w14:paraId="7BED0B66" w14:textId="77777777" w:rsidTr="00114F8B">
        <w:trPr>
          <w:gridAfter w:val="1"/>
          <w:wAfter w:w="381" w:type="dxa"/>
        </w:trPr>
        <w:tc>
          <w:tcPr>
            <w:tcW w:w="4649" w:type="dxa"/>
            <w:shd w:val="clear" w:color="auto" w:fill="DAE9F7" w:themeFill="text2" w:themeFillTint="1A"/>
          </w:tcPr>
          <w:p w14:paraId="41D20CDC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313" w:type="dxa"/>
            <w:gridSpan w:val="2"/>
            <w:shd w:val="clear" w:color="auto" w:fill="DAE9F7" w:themeFill="text2" w:themeFillTint="1A"/>
          </w:tcPr>
          <w:p w14:paraId="32442931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65F3CE63" w14:textId="77777777" w:rsidTr="00114F8B">
        <w:trPr>
          <w:gridAfter w:val="1"/>
          <w:wAfter w:w="381" w:type="dxa"/>
        </w:trPr>
        <w:tc>
          <w:tcPr>
            <w:tcW w:w="4649" w:type="dxa"/>
            <w:vAlign w:val="center"/>
          </w:tcPr>
          <w:p w14:paraId="4FDB36A6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313" w:type="dxa"/>
            <w:gridSpan w:val="2"/>
          </w:tcPr>
          <w:p w14:paraId="27CC5C0B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a campione almeno 10%</w:t>
            </w:r>
          </w:p>
        </w:tc>
      </w:tr>
    </w:tbl>
    <w:p w14:paraId="3A10BD50" w14:textId="77777777" w:rsidR="00A44FCD" w:rsidRDefault="00A44FCD" w:rsidP="00A44FCD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A44FCD" w:rsidRPr="00781F56" w14:paraId="1A3340BF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2F3B8A3E" w14:textId="77777777" w:rsidR="00A44FCD" w:rsidRPr="00781F56" w:rsidRDefault="00A44FCD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A44FCD" w:rsidRPr="00FC082B" w14:paraId="668112F2" w14:textId="77777777" w:rsidTr="00FE1F33">
        <w:tc>
          <w:tcPr>
            <w:tcW w:w="2689" w:type="dxa"/>
            <w:shd w:val="clear" w:color="auto" w:fill="DAE9F7" w:themeFill="text2" w:themeFillTint="1A"/>
          </w:tcPr>
          <w:p w14:paraId="3B47992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4CB6F18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4B71C435" w14:textId="77777777" w:rsidR="00A44FCD" w:rsidRPr="00FC082B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A44FCD" w:rsidRPr="007136C1" w14:paraId="41C635B1" w14:textId="77777777" w:rsidTr="00FE1F33">
        <w:tc>
          <w:tcPr>
            <w:tcW w:w="2689" w:type="dxa"/>
          </w:tcPr>
          <w:p w14:paraId="00C0CB20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F3D2BBD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68C3FCCD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A44FCD" w:rsidRPr="007136C1" w14:paraId="0F4E9903" w14:textId="77777777" w:rsidTr="00FE1F33">
        <w:tc>
          <w:tcPr>
            <w:tcW w:w="2689" w:type="dxa"/>
            <w:vAlign w:val="center"/>
          </w:tcPr>
          <w:p w14:paraId="6C068C62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2447793" w14:textId="77777777" w:rsidR="00A44FCD" w:rsidRPr="001C0102" w:rsidRDefault="00A44FCD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AC1281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A44FCD" w:rsidRPr="003B62A7" w14:paraId="14F37E74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5550B9C4" w14:textId="77777777" w:rsidR="00A44FCD" w:rsidRPr="003B62A7" w:rsidRDefault="00A44FCD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A44FCD" w:rsidRPr="007136C1" w14:paraId="28A5A891" w14:textId="77777777" w:rsidTr="00FE1F33">
        <w:tc>
          <w:tcPr>
            <w:tcW w:w="10343" w:type="dxa"/>
            <w:gridSpan w:val="3"/>
          </w:tcPr>
          <w:p w14:paraId="5C46F158" w14:textId="77777777" w:rsidR="00A44FCD" w:rsidRPr="001C0102" w:rsidRDefault="00A44FCD" w:rsidP="00FE1F33">
            <w:pPr>
              <w:jc w:val="left"/>
              <w:rPr>
                <w:sz w:val="20"/>
                <w:szCs w:val="20"/>
              </w:rPr>
            </w:pPr>
          </w:p>
        </w:tc>
      </w:tr>
    </w:tbl>
    <w:p w14:paraId="07D5E738" w14:textId="77D9CCD5" w:rsidR="00B147EE" w:rsidRDefault="00B147EE" w:rsidP="00FC082B">
      <w:pPr>
        <w:spacing w:after="0"/>
        <w:rPr>
          <w:sz w:val="16"/>
          <w:szCs w:val="16"/>
        </w:rPr>
      </w:pPr>
    </w:p>
    <w:p w14:paraId="799400D6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611427A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DF0FC84" w14:textId="24FD9476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02.1.7 (PIAO 2026)</w:t>
            </w:r>
          </w:p>
        </w:tc>
      </w:tr>
      <w:tr w:rsidR="00B147EE" w:rsidRPr="00CC7E18" w14:paraId="4362753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D41E105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33807F0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08E3FF9D" w14:textId="77777777" w:rsidTr="00FE1F33">
        <w:tc>
          <w:tcPr>
            <w:tcW w:w="10343" w:type="dxa"/>
            <w:gridSpan w:val="3"/>
          </w:tcPr>
          <w:p w14:paraId="0795622D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6BAB9D1" w14:textId="77777777" w:rsidTr="00FE1F33">
        <w:tc>
          <w:tcPr>
            <w:tcW w:w="3539" w:type="dxa"/>
            <w:shd w:val="clear" w:color="auto" w:fill="DAE9F7" w:themeFill="text2" w:themeFillTint="1A"/>
          </w:tcPr>
          <w:p w14:paraId="2DD1E468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6834305D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5303DA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5A4EB15" w14:textId="77777777" w:rsidTr="00FE1F33">
        <w:tc>
          <w:tcPr>
            <w:tcW w:w="3539" w:type="dxa"/>
            <w:vAlign w:val="center"/>
          </w:tcPr>
          <w:p w14:paraId="14774199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3E1C46AD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5DD0283F" w14:textId="3CAAFCDF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Svolgimento delle prove concorsuali e valutazione dei titoli</w:t>
            </w:r>
          </w:p>
        </w:tc>
      </w:tr>
      <w:tr w:rsidR="00B147EE" w:rsidRPr="006E23D3" w14:paraId="1E367B49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72DB3135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5DFBC160" w14:textId="2611D7FC" w:rsidR="00B147EE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2B245937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2EB54F04" w14:textId="77777777" w:rsidTr="00FE1F33">
        <w:tc>
          <w:tcPr>
            <w:tcW w:w="10343" w:type="dxa"/>
          </w:tcPr>
          <w:p w14:paraId="2C7F6793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63E67D8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7CA51368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20095FB6" w14:textId="77777777" w:rsidTr="00FE1F33">
        <w:tc>
          <w:tcPr>
            <w:tcW w:w="10343" w:type="dxa"/>
          </w:tcPr>
          <w:p w14:paraId="1C69C077" w14:textId="33AE665C" w:rsidR="00B147EE" w:rsidRPr="001E5977" w:rsidRDefault="00B147EE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Ritardata pubblicazione dell'esito della valutazione titoli rispetto allo svolgimento della prova orale, per favorire determinati candidati in sede di redazione della graduatoria dopo l'ultima prova concorsuale</w:t>
            </w:r>
          </w:p>
        </w:tc>
      </w:tr>
    </w:tbl>
    <w:p w14:paraId="22A991BA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14DC3D63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E48406B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0A016CDA" w14:textId="77777777" w:rsidTr="00FE1F33">
        <w:tc>
          <w:tcPr>
            <w:tcW w:w="10343" w:type="dxa"/>
            <w:gridSpan w:val="6"/>
          </w:tcPr>
          <w:p w14:paraId="602BC3BF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528ECA44" w14:textId="77777777" w:rsidTr="00FE1F33">
        <w:tc>
          <w:tcPr>
            <w:tcW w:w="9493" w:type="dxa"/>
            <w:gridSpan w:val="5"/>
          </w:tcPr>
          <w:p w14:paraId="73B9A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36F5EA6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4988091D" w14:textId="77777777" w:rsidTr="00FE1F33">
        <w:tc>
          <w:tcPr>
            <w:tcW w:w="9493" w:type="dxa"/>
            <w:gridSpan w:val="5"/>
          </w:tcPr>
          <w:p w14:paraId="4AF262E0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FC812D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5D72CEC2" w14:textId="77777777" w:rsidTr="00FE1F33">
        <w:tc>
          <w:tcPr>
            <w:tcW w:w="9493" w:type="dxa"/>
            <w:gridSpan w:val="5"/>
          </w:tcPr>
          <w:p w14:paraId="02D2882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BE5293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250A805C" w14:textId="77777777" w:rsidTr="00FE1F33">
        <w:tc>
          <w:tcPr>
            <w:tcW w:w="9493" w:type="dxa"/>
            <w:gridSpan w:val="5"/>
          </w:tcPr>
          <w:p w14:paraId="1872D4E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5E4F0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0D6C26CB" w14:textId="77777777" w:rsidTr="00FE1F33">
        <w:tc>
          <w:tcPr>
            <w:tcW w:w="9493" w:type="dxa"/>
            <w:gridSpan w:val="5"/>
          </w:tcPr>
          <w:p w14:paraId="1EEB0178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8A42D57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1952EF3B" w14:textId="77777777" w:rsidTr="00FE1F33">
        <w:tc>
          <w:tcPr>
            <w:tcW w:w="9493" w:type="dxa"/>
            <w:gridSpan w:val="5"/>
          </w:tcPr>
          <w:p w14:paraId="0918F877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1E00A1FB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2075D" w14:paraId="3C20D0D3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DB0642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2FE1A96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394EA2B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8C619F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2DF8C8D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51FB2F2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1C75CF57" w14:textId="77777777" w:rsidTr="00FE1F33">
        <w:tc>
          <w:tcPr>
            <w:tcW w:w="10343" w:type="dxa"/>
            <w:gridSpan w:val="6"/>
          </w:tcPr>
          <w:p w14:paraId="51F7F024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FC4657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EA0042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40096936" w14:textId="77777777" w:rsidTr="00FE1F33">
        <w:tc>
          <w:tcPr>
            <w:tcW w:w="10343" w:type="dxa"/>
            <w:gridSpan w:val="2"/>
          </w:tcPr>
          <w:p w14:paraId="0BCC84A5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1C8E0D84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4160A18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6CE98BC2" w14:textId="77777777" w:rsidTr="00FE1F33">
        <w:tc>
          <w:tcPr>
            <w:tcW w:w="10343" w:type="dxa"/>
            <w:gridSpan w:val="2"/>
          </w:tcPr>
          <w:p w14:paraId="54DAE755" w14:textId="0C7FF334" w:rsidR="00B147EE" w:rsidRPr="00CC7E18" w:rsidRDefault="00B147EE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dell'ufficio del personale circa la tempistica di pubblicazione dell'esito della valutazione dei titoli rispetto allo svolgimento della prova orale</w:t>
            </w:r>
          </w:p>
        </w:tc>
      </w:tr>
      <w:tr w:rsidR="00B147EE" w:rsidRPr="00F0302C" w14:paraId="28AE7F5E" w14:textId="77777777" w:rsidTr="00FE1F33">
        <w:tc>
          <w:tcPr>
            <w:tcW w:w="4814" w:type="dxa"/>
            <w:shd w:val="clear" w:color="auto" w:fill="DAE9F7" w:themeFill="text2" w:themeFillTint="1A"/>
          </w:tcPr>
          <w:p w14:paraId="56A3702F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713ABB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797AC7E9" w14:textId="77777777" w:rsidTr="00FE1F33">
        <w:tc>
          <w:tcPr>
            <w:tcW w:w="4814" w:type="dxa"/>
            <w:vAlign w:val="center"/>
          </w:tcPr>
          <w:p w14:paraId="4958F95D" w14:textId="7CA2FBAC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756331CF" w14:textId="124357A7" w:rsidR="00B147EE" w:rsidRPr="001C0102" w:rsidRDefault="00B147EE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5EC9DCB9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1B78882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0125A005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B147EE" w:rsidRPr="00FC082B" w14:paraId="6B845019" w14:textId="77777777" w:rsidTr="00FE1F33">
        <w:tc>
          <w:tcPr>
            <w:tcW w:w="2689" w:type="dxa"/>
            <w:shd w:val="clear" w:color="auto" w:fill="DAE9F7" w:themeFill="text2" w:themeFillTint="1A"/>
          </w:tcPr>
          <w:p w14:paraId="7A0B292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937FB8E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13BA420B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C92B1C4" w14:textId="77777777" w:rsidTr="00FE1F33">
        <w:tc>
          <w:tcPr>
            <w:tcW w:w="2689" w:type="dxa"/>
          </w:tcPr>
          <w:p w14:paraId="4E01C073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440CEE0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354D2BB6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B147EE" w:rsidRPr="007136C1" w14:paraId="6E0F8A8E" w14:textId="77777777" w:rsidTr="00FE1F33">
        <w:tc>
          <w:tcPr>
            <w:tcW w:w="2689" w:type="dxa"/>
            <w:vAlign w:val="center"/>
          </w:tcPr>
          <w:p w14:paraId="52BAA570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D698FA1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5B7FA71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619551B9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5434AB1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92692C8" w14:textId="340B2DA7" w:rsidR="00B147EE" w:rsidRDefault="00B147EE" w:rsidP="00FC082B">
      <w:pPr>
        <w:spacing w:after="0"/>
        <w:rPr>
          <w:sz w:val="16"/>
          <w:szCs w:val="16"/>
        </w:rPr>
      </w:pPr>
    </w:p>
    <w:p w14:paraId="2BE3256E" w14:textId="77777777" w:rsidR="00B147EE" w:rsidRDefault="00B147E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CC7E18" w14:paraId="0CF8D34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41FA48F" w14:textId="2A6AD1D3" w:rsidR="00B147EE" w:rsidRPr="00CC7E18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02.1.8 (PIAO 2026)</w:t>
            </w:r>
          </w:p>
        </w:tc>
      </w:tr>
      <w:tr w:rsidR="00B147EE" w:rsidRPr="00CC7E18" w14:paraId="11D818F1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40CCF4CC" w14:textId="77777777" w:rsidR="00B147EE" w:rsidRPr="00CC7E18" w:rsidRDefault="00B147EE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A419F6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B147EE" w:rsidRPr="00691222" w14:paraId="10E9FBAE" w14:textId="77777777" w:rsidTr="00FE1F33">
        <w:tc>
          <w:tcPr>
            <w:tcW w:w="10343" w:type="dxa"/>
            <w:gridSpan w:val="3"/>
          </w:tcPr>
          <w:p w14:paraId="328E1C8C" w14:textId="77777777" w:rsidR="00B147EE" w:rsidRPr="00691222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B147EE" w:rsidRPr="004309CD" w14:paraId="117447DB" w14:textId="77777777" w:rsidTr="00FE1F33">
        <w:tc>
          <w:tcPr>
            <w:tcW w:w="3539" w:type="dxa"/>
            <w:shd w:val="clear" w:color="auto" w:fill="DAE9F7" w:themeFill="text2" w:themeFillTint="1A"/>
          </w:tcPr>
          <w:p w14:paraId="7B690D5C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083289BF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15DB19AA" w14:textId="77777777" w:rsidR="00B147EE" w:rsidRPr="004309CD" w:rsidRDefault="00B147EE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B147EE" w:rsidRPr="00F91AB2" w14:paraId="1D839E5C" w14:textId="77777777" w:rsidTr="00FE1F33">
        <w:tc>
          <w:tcPr>
            <w:tcW w:w="3539" w:type="dxa"/>
            <w:vAlign w:val="center"/>
          </w:tcPr>
          <w:p w14:paraId="34F55FC5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467DFC8" w14:textId="77777777" w:rsidR="00B147EE" w:rsidRPr="00F91AB2" w:rsidRDefault="00B147EE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6000E5FA" w14:textId="77777777" w:rsidR="00B147EE" w:rsidRPr="00BC3BC1" w:rsidRDefault="00B147EE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Svolgimento delle prove concorsuali e valutazione dei titoli</w:t>
            </w:r>
          </w:p>
        </w:tc>
      </w:tr>
      <w:tr w:rsidR="00B147EE" w:rsidRPr="006E23D3" w14:paraId="6081C98F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5D5EF088" w14:textId="77777777" w:rsidR="00B147EE" w:rsidRPr="006E23D3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1E3E8BB1" w14:textId="7C1F2D35" w:rsidR="00B147EE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6E1E5EFE" w14:textId="77777777" w:rsidR="00B147EE" w:rsidRDefault="00B147EE" w:rsidP="00B147EE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B147EE" w:rsidRPr="004309CD" w14:paraId="13DC7CFC" w14:textId="77777777" w:rsidTr="00FE1F33">
        <w:tc>
          <w:tcPr>
            <w:tcW w:w="10343" w:type="dxa"/>
          </w:tcPr>
          <w:p w14:paraId="1E2F33A2" w14:textId="77777777" w:rsidR="00B147EE" w:rsidRPr="004309CD" w:rsidRDefault="00B147EE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B147EE" w:rsidRPr="004309CD" w14:paraId="5F291E2B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CB38CB1" w14:textId="77777777" w:rsidR="00B147EE" w:rsidRPr="004309CD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B147EE" w:rsidRPr="007136C1" w14:paraId="4371E4E0" w14:textId="77777777" w:rsidTr="00FE1F33">
        <w:tc>
          <w:tcPr>
            <w:tcW w:w="10343" w:type="dxa"/>
          </w:tcPr>
          <w:p w14:paraId="4777367B" w14:textId="60211D1B" w:rsidR="00B147EE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Svolgimento della prova orale in mancanza di testimoni</w:t>
            </w:r>
          </w:p>
        </w:tc>
      </w:tr>
    </w:tbl>
    <w:p w14:paraId="03663733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B147EE" w:rsidRPr="00B86B3F" w14:paraId="236287C2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0360607F" w14:textId="77777777" w:rsidR="00B147EE" w:rsidRPr="00B86B3F" w:rsidRDefault="00B147EE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B147EE" w:rsidRPr="007136C1" w14:paraId="6F63071D" w14:textId="77777777" w:rsidTr="00FE1F33">
        <w:tc>
          <w:tcPr>
            <w:tcW w:w="10343" w:type="dxa"/>
            <w:gridSpan w:val="6"/>
          </w:tcPr>
          <w:p w14:paraId="15FEE9FB" w14:textId="77777777" w:rsidR="00B147EE" w:rsidRPr="00B86B3F" w:rsidRDefault="00B147EE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B147EE" w:rsidRPr="007136C1" w14:paraId="39CAEF04" w14:textId="77777777" w:rsidTr="00FE1F33">
        <w:tc>
          <w:tcPr>
            <w:tcW w:w="9493" w:type="dxa"/>
            <w:gridSpan w:val="5"/>
          </w:tcPr>
          <w:p w14:paraId="4514E7EF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E12942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4D67111B" w14:textId="77777777" w:rsidTr="00FE1F33">
        <w:tc>
          <w:tcPr>
            <w:tcW w:w="9493" w:type="dxa"/>
            <w:gridSpan w:val="5"/>
          </w:tcPr>
          <w:p w14:paraId="39404B8A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29EB3DD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1DB2D1C8" w14:textId="77777777" w:rsidTr="00FE1F33">
        <w:tc>
          <w:tcPr>
            <w:tcW w:w="9493" w:type="dxa"/>
            <w:gridSpan w:val="5"/>
          </w:tcPr>
          <w:p w14:paraId="06082156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0F3A2A2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235F969C" w14:textId="77777777" w:rsidTr="00FE1F33">
        <w:tc>
          <w:tcPr>
            <w:tcW w:w="9493" w:type="dxa"/>
            <w:gridSpan w:val="5"/>
          </w:tcPr>
          <w:p w14:paraId="7026B095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751420C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04141AA5" w14:textId="77777777" w:rsidTr="00FE1F33">
        <w:tc>
          <w:tcPr>
            <w:tcW w:w="9493" w:type="dxa"/>
            <w:gridSpan w:val="5"/>
          </w:tcPr>
          <w:p w14:paraId="2521A6C1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70709EA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26720975" w14:textId="77777777" w:rsidTr="00FE1F33">
        <w:tc>
          <w:tcPr>
            <w:tcW w:w="9493" w:type="dxa"/>
            <w:gridSpan w:val="5"/>
          </w:tcPr>
          <w:p w14:paraId="124EEE1B" w14:textId="77777777" w:rsidR="00B147EE" w:rsidRPr="001C0102" w:rsidRDefault="00B147EE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9114431" w14:textId="77777777" w:rsidR="00B147EE" w:rsidRPr="00AA30F9" w:rsidRDefault="00B147EE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2075D" w14:paraId="5F7F4141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FE19881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CA48640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1EBF029E" w14:textId="77777777" w:rsidR="00B147EE" w:rsidRPr="0072075D" w:rsidRDefault="00B147EE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0D4382C" w14:textId="77777777" w:rsidR="00B147EE" w:rsidRPr="0072075D" w:rsidRDefault="00B147EE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087BC27C" w14:textId="77777777" w:rsidR="00B147EE" w:rsidRPr="0072075D" w:rsidRDefault="00B147EE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EE0C200" w14:textId="77777777" w:rsidR="00B147EE" w:rsidRPr="002E5EE5" w:rsidRDefault="00B147EE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B147EE" w:rsidRPr="007136C1" w14:paraId="29712484" w14:textId="77777777" w:rsidTr="00FE1F33">
        <w:tc>
          <w:tcPr>
            <w:tcW w:w="10343" w:type="dxa"/>
            <w:gridSpan w:val="6"/>
          </w:tcPr>
          <w:p w14:paraId="2FF750DA" w14:textId="77777777" w:rsidR="00B147EE" w:rsidRPr="00E1126E" w:rsidRDefault="00B147EE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DE586CC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4929EB6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B147EE" w:rsidRPr="00A87486" w14:paraId="19F9C217" w14:textId="77777777" w:rsidTr="00FE1F33">
        <w:tc>
          <w:tcPr>
            <w:tcW w:w="10343" w:type="dxa"/>
            <w:gridSpan w:val="2"/>
          </w:tcPr>
          <w:p w14:paraId="37DFA640" w14:textId="77777777" w:rsidR="00B147EE" w:rsidRPr="00A87486" w:rsidRDefault="00B147EE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B147EE" w:rsidRPr="00F0302C" w14:paraId="5D291C8F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D97A1DB" w14:textId="77777777" w:rsidR="00B147EE" w:rsidRPr="00F0302C" w:rsidRDefault="00B147EE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B147EE" w:rsidRPr="007136C1" w14:paraId="709D383B" w14:textId="77777777" w:rsidTr="00FE1F33">
        <w:tc>
          <w:tcPr>
            <w:tcW w:w="10343" w:type="dxa"/>
            <w:gridSpan w:val="2"/>
          </w:tcPr>
          <w:p w14:paraId="0D39772A" w14:textId="2AA3F920" w:rsidR="00B147EE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della presenza di almeno due testimoni durante lo svolgimento della prova orale, da reclutare eventualmente anche tra i dipendenti dell'ente</w:t>
            </w:r>
          </w:p>
        </w:tc>
      </w:tr>
      <w:tr w:rsidR="00B147EE" w:rsidRPr="00F0302C" w14:paraId="025DB7F6" w14:textId="77777777" w:rsidTr="00FE1F33">
        <w:tc>
          <w:tcPr>
            <w:tcW w:w="4814" w:type="dxa"/>
            <w:shd w:val="clear" w:color="auto" w:fill="DAE9F7" w:themeFill="text2" w:themeFillTint="1A"/>
          </w:tcPr>
          <w:p w14:paraId="5A83358E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6AA67D1" w14:textId="77777777" w:rsidR="00B147EE" w:rsidRPr="00F0302C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B147EE" w:rsidRPr="007136C1" w14:paraId="04F2020B" w14:textId="77777777" w:rsidTr="00FE1F33">
        <w:tc>
          <w:tcPr>
            <w:tcW w:w="4814" w:type="dxa"/>
            <w:vAlign w:val="center"/>
          </w:tcPr>
          <w:p w14:paraId="606715BB" w14:textId="67293C87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DB99E12" w14:textId="351CB5B6" w:rsidR="00B147EE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it-IT"/>
              </w:rPr>
              <w:t>n. di prove orali svolte alla presenza di testimoni/totale delle prove orali svolte</w:t>
            </w:r>
          </w:p>
        </w:tc>
      </w:tr>
    </w:tbl>
    <w:p w14:paraId="2B68210F" w14:textId="77777777" w:rsidR="00B147EE" w:rsidRPr="00FC082B" w:rsidRDefault="00B147EE" w:rsidP="00B147EE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B147EE" w:rsidRPr="00781F56" w14:paraId="3F0781F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4C90667" w14:textId="77777777" w:rsidR="00B147EE" w:rsidRPr="00781F56" w:rsidRDefault="00B147EE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B147EE" w:rsidRPr="00FC082B" w14:paraId="0380875A" w14:textId="77777777" w:rsidTr="00FE1F33">
        <w:tc>
          <w:tcPr>
            <w:tcW w:w="2689" w:type="dxa"/>
            <w:shd w:val="clear" w:color="auto" w:fill="DAE9F7" w:themeFill="text2" w:themeFillTint="1A"/>
          </w:tcPr>
          <w:p w14:paraId="1E11FE28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350100F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2184ECE3" w14:textId="77777777" w:rsidR="00B147EE" w:rsidRPr="00FC082B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B147EE" w:rsidRPr="007136C1" w14:paraId="6E32D205" w14:textId="77777777" w:rsidTr="00FE1F33">
        <w:tc>
          <w:tcPr>
            <w:tcW w:w="2689" w:type="dxa"/>
          </w:tcPr>
          <w:p w14:paraId="74D534B9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254A3C8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741BEBD2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B147EE" w:rsidRPr="007136C1" w14:paraId="1C4B8EED" w14:textId="77777777" w:rsidTr="00FE1F33">
        <w:tc>
          <w:tcPr>
            <w:tcW w:w="2689" w:type="dxa"/>
            <w:vAlign w:val="center"/>
          </w:tcPr>
          <w:p w14:paraId="2EAFF80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2FCB529A" w14:textId="77777777" w:rsidR="00B147EE" w:rsidRPr="001C0102" w:rsidRDefault="00B147EE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2CB5EA" w14:textId="77777777" w:rsidR="00B147EE" w:rsidRPr="001C0102" w:rsidRDefault="00B147EE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B147EE" w:rsidRPr="003B62A7" w14:paraId="18D90576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9B6E76D" w14:textId="77777777" w:rsidR="00B147EE" w:rsidRPr="003B62A7" w:rsidRDefault="00B147EE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3C8421A3" w14:textId="4F55A527" w:rsidR="005440A0" w:rsidRDefault="005440A0" w:rsidP="00FC082B">
      <w:pPr>
        <w:spacing w:after="0"/>
        <w:rPr>
          <w:sz w:val="16"/>
          <w:szCs w:val="16"/>
        </w:rPr>
      </w:pPr>
    </w:p>
    <w:p w14:paraId="23AD9659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6841BEC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556D8B41" w14:textId="2B317C3E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02.1.9 (PIAO 2026)</w:t>
            </w:r>
          </w:p>
        </w:tc>
      </w:tr>
      <w:tr w:rsidR="005440A0" w:rsidRPr="00CC7E18" w14:paraId="4EBE03F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530085E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AAB2AD1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5440A0" w:rsidRPr="00691222" w14:paraId="7EAFD658" w14:textId="77777777" w:rsidTr="00FE1F33">
        <w:tc>
          <w:tcPr>
            <w:tcW w:w="10343" w:type="dxa"/>
            <w:gridSpan w:val="3"/>
          </w:tcPr>
          <w:p w14:paraId="43967914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5440A0" w:rsidRPr="004309CD" w14:paraId="7BC4FA54" w14:textId="77777777" w:rsidTr="00FE1F33">
        <w:tc>
          <w:tcPr>
            <w:tcW w:w="3539" w:type="dxa"/>
            <w:shd w:val="clear" w:color="auto" w:fill="DAE9F7" w:themeFill="text2" w:themeFillTint="1A"/>
          </w:tcPr>
          <w:p w14:paraId="3ABEE541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86DCF0C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37ACD06F" w14:textId="77777777" w:rsidR="005440A0" w:rsidRPr="004309CD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5440A0" w:rsidRPr="00F91AB2" w14:paraId="54CFE92A" w14:textId="77777777" w:rsidTr="00FE1F33">
        <w:tc>
          <w:tcPr>
            <w:tcW w:w="3539" w:type="dxa"/>
            <w:vAlign w:val="center"/>
          </w:tcPr>
          <w:p w14:paraId="4EC457B5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5D65A9DF" w14:textId="77777777" w:rsidR="005440A0" w:rsidRPr="00F91AB2" w:rsidRDefault="005440A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Concorso per l’assunzione di personale</w:t>
            </w:r>
          </w:p>
        </w:tc>
        <w:tc>
          <w:tcPr>
            <w:tcW w:w="3544" w:type="dxa"/>
            <w:vAlign w:val="center"/>
          </w:tcPr>
          <w:p w14:paraId="2032B82A" w14:textId="63243F0E" w:rsidR="005440A0" w:rsidRPr="00BC3BC1" w:rsidRDefault="005440A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Approvazione della graduatoria</w:t>
            </w:r>
          </w:p>
        </w:tc>
      </w:tr>
      <w:tr w:rsidR="005440A0" w:rsidRPr="006E23D3" w14:paraId="56485F27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730DC28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387AB396" w14:textId="2E424A94" w:rsidR="005440A0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317736F5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78346699" w14:textId="77777777" w:rsidTr="00FE1F33">
        <w:tc>
          <w:tcPr>
            <w:tcW w:w="10343" w:type="dxa"/>
          </w:tcPr>
          <w:p w14:paraId="45841C09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76904312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D50F9EA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5A3B2D63" w14:textId="77777777" w:rsidTr="00FE1F33">
        <w:tc>
          <w:tcPr>
            <w:tcW w:w="10343" w:type="dxa"/>
          </w:tcPr>
          <w:p w14:paraId="176A0B2B" w14:textId="3CA07C2E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Ingerenze esterne nel processo formativo della graduatoria all'esito della prova orale e/o ritardata pubblicazione dell'esito della prova orale</w:t>
            </w:r>
          </w:p>
        </w:tc>
      </w:tr>
    </w:tbl>
    <w:p w14:paraId="2B4914B8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531A513B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DACA3F2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825248C" w14:textId="77777777" w:rsidTr="00FE1F33">
        <w:tc>
          <w:tcPr>
            <w:tcW w:w="10343" w:type="dxa"/>
            <w:gridSpan w:val="6"/>
          </w:tcPr>
          <w:p w14:paraId="33AB27DD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7461DF13" w14:textId="77777777" w:rsidTr="00FE1F33">
        <w:tc>
          <w:tcPr>
            <w:tcW w:w="9493" w:type="dxa"/>
            <w:gridSpan w:val="5"/>
          </w:tcPr>
          <w:p w14:paraId="53F7F1D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6A059CEB" w14:textId="7FB71DFA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462D790C" w14:textId="77777777" w:rsidTr="00FE1F33">
        <w:tc>
          <w:tcPr>
            <w:tcW w:w="9493" w:type="dxa"/>
            <w:gridSpan w:val="5"/>
          </w:tcPr>
          <w:p w14:paraId="69B7D7D5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CDFF100" w14:textId="6C0224C0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260D5713" w14:textId="77777777" w:rsidTr="00FE1F33">
        <w:tc>
          <w:tcPr>
            <w:tcW w:w="9493" w:type="dxa"/>
            <w:gridSpan w:val="5"/>
          </w:tcPr>
          <w:p w14:paraId="5989985A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0EA68A1E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003628C7" w14:textId="77777777" w:rsidTr="00FE1F33">
        <w:tc>
          <w:tcPr>
            <w:tcW w:w="9493" w:type="dxa"/>
            <w:gridSpan w:val="5"/>
          </w:tcPr>
          <w:p w14:paraId="68D233E4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31D9050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5C795991" w14:textId="77777777" w:rsidTr="00FE1F33">
        <w:tc>
          <w:tcPr>
            <w:tcW w:w="9493" w:type="dxa"/>
            <w:gridSpan w:val="5"/>
          </w:tcPr>
          <w:p w14:paraId="38C71A5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494AFA83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78FE6F98" w14:textId="77777777" w:rsidTr="00FE1F33">
        <w:tc>
          <w:tcPr>
            <w:tcW w:w="9493" w:type="dxa"/>
            <w:gridSpan w:val="5"/>
          </w:tcPr>
          <w:p w14:paraId="366DF1AF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32DD9088" w14:textId="681B1733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2075D" w14:paraId="21180CD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540C1147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DFFC2C2" w14:textId="60423576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7DF70E2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1FA50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1AFD020F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744AFC5" w14:textId="7EBCA8B7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68F8CF35" w14:textId="77777777" w:rsidTr="00FE1F33">
        <w:tc>
          <w:tcPr>
            <w:tcW w:w="10343" w:type="dxa"/>
            <w:gridSpan w:val="6"/>
          </w:tcPr>
          <w:p w14:paraId="32B203CD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248ABE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C3206F0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20994D1" w14:textId="77777777" w:rsidTr="00FE1F33">
        <w:tc>
          <w:tcPr>
            <w:tcW w:w="10343" w:type="dxa"/>
            <w:gridSpan w:val="2"/>
          </w:tcPr>
          <w:p w14:paraId="1640E122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6F83ADD5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549EE9FF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7930EAD0" w14:textId="77777777" w:rsidTr="00FE1F33">
        <w:tc>
          <w:tcPr>
            <w:tcW w:w="10343" w:type="dxa"/>
            <w:gridSpan w:val="2"/>
          </w:tcPr>
          <w:p w14:paraId="29B0A82F" w14:textId="0EAC8B95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dell'obbligo di pubblicazione dell'esito della prova orale tempestivamente, e comunque non oltre il termine della giornata di svolgimento della prova in linea con le previsioni di cui all'art. 19 d.lgs. 33/2013 che impone la pubblicazione tempestiva di tutti gli atti della procedura</w:t>
            </w:r>
          </w:p>
        </w:tc>
      </w:tr>
      <w:tr w:rsidR="005440A0" w:rsidRPr="00F0302C" w14:paraId="4DC3A63C" w14:textId="77777777" w:rsidTr="00FE1F33">
        <w:tc>
          <w:tcPr>
            <w:tcW w:w="4814" w:type="dxa"/>
            <w:shd w:val="clear" w:color="auto" w:fill="DAE9F7" w:themeFill="text2" w:themeFillTint="1A"/>
          </w:tcPr>
          <w:p w14:paraId="64AD224D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109BDCF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6A6F582" w14:textId="77777777" w:rsidTr="00FE1F33">
        <w:tc>
          <w:tcPr>
            <w:tcW w:w="4814" w:type="dxa"/>
            <w:vAlign w:val="center"/>
          </w:tcPr>
          <w:p w14:paraId="65CD252F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0A1870AB" w14:textId="555A954D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si/no</w:t>
            </w:r>
          </w:p>
        </w:tc>
      </w:tr>
    </w:tbl>
    <w:p w14:paraId="1DB4FA1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64DAB08A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2EBA30B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5440A0" w:rsidRPr="00FC082B" w14:paraId="1F6D026A" w14:textId="77777777" w:rsidTr="00FE1F33">
        <w:tc>
          <w:tcPr>
            <w:tcW w:w="2689" w:type="dxa"/>
            <w:shd w:val="clear" w:color="auto" w:fill="DAE9F7" w:themeFill="text2" w:themeFillTint="1A"/>
          </w:tcPr>
          <w:p w14:paraId="34B38C47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67195A14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2A1ACBF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61C6E9FE" w14:textId="77777777" w:rsidTr="00FE1F33">
        <w:tc>
          <w:tcPr>
            <w:tcW w:w="2689" w:type="dxa"/>
          </w:tcPr>
          <w:p w14:paraId="34026CFB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5C1BB62B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E28796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5440A0" w:rsidRPr="007136C1" w14:paraId="2781EA53" w14:textId="77777777" w:rsidTr="00FE1F33">
        <w:tc>
          <w:tcPr>
            <w:tcW w:w="2689" w:type="dxa"/>
            <w:vAlign w:val="center"/>
          </w:tcPr>
          <w:p w14:paraId="270B933C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21C3619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5413A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3449970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3E072CAC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44AA2B8D" w14:textId="1D6045F7" w:rsidR="005440A0" w:rsidRDefault="005440A0" w:rsidP="00FC082B">
      <w:pPr>
        <w:spacing w:after="0"/>
        <w:rPr>
          <w:sz w:val="16"/>
          <w:szCs w:val="16"/>
        </w:rPr>
      </w:pPr>
    </w:p>
    <w:p w14:paraId="1168DA1E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4B53994A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112DA76" w14:textId="307A01C1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02.2.1 (PIAO 2026)</w:t>
            </w:r>
          </w:p>
        </w:tc>
      </w:tr>
      <w:tr w:rsidR="005440A0" w:rsidRPr="00CC7E18" w14:paraId="02C8563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612C7D1B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AA05AEA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49763053" w14:textId="77777777" w:rsidTr="00FE1F33">
        <w:tc>
          <w:tcPr>
            <w:tcW w:w="10343" w:type="dxa"/>
            <w:gridSpan w:val="2"/>
          </w:tcPr>
          <w:p w14:paraId="54CCA22B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B2990" w:rsidRPr="004309CD" w14:paraId="5DB55A9D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</w:tcPr>
          <w:p w14:paraId="5628BEC9" w14:textId="77777777" w:rsidR="000B2990" w:rsidRPr="004309CD" w:rsidRDefault="000B299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593B944E" w14:textId="2C86E990" w:rsidR="000B2990" w:rsidRPr="004309CD" w:rsidRDefault="000B2990" w:rsidP="000B299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</w:tr>
      <w:tr w:rsidR="000B2990" w:rsidRPr="00F91AB2" w14:paraId="7438E3D6" w14:textId="77777777" w:rsidTr="000B2990">
        <w:trPr>
          <w:trHeight w:val="276"/>
        </w:trPr>
        <w:tc>
          <w:tcPr>
            <w:tcW w:w="5171" w:type="dxa"/>
            <w:vAlign w:val="center"/>
          </w:tcPr>
          <w:p w14:paraId="1162108E" w14:textId="77777777" w:rsidR="000B2990" w:rsidRPr="00F91AB2" w:rsidRDefault="000B299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7E5DEC23" w14:textId="778F1DFF" w:rsidR="000B2990" w:rsidRPr="00BC3BC1" w:rsidRDefault="000B299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Attingimento da graduatoria di altri Enti</w:t>
            </w:r>
          </w:p>
        </w:tc>
      </w:tr>
      <w:tr w:rsidR="005440A0" w:rsidRPr="006E23D3" w14:paraId="697B857F" w14:textId="77777777" w:rsidTr="000B2990">
        <w:trPr>
          <w:trHeight w:val="276"/>
        </w:trPr>
        <w:tc>
          <w:tcPr>
            <w:tcW w:w="5171" w:type="dxa"/>
            <w:shd w:val="clear" w:color="auto" w:fill="DAE9F7" w:themeFill="text2" w:themeFillTint="1A"/>
            <w:vAlign w:val="center"/>
          </w:tcPr>
          <w:p w14:paraId="458982F3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47718802" w14:textId="0133AC64" w:rsidR="005440A0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42BD51FF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2B6963E6" w14:textId="77777777" w:rsidTr="00FE1F33">
        <w:tc>
          <w:tcPr>
            <w:tcW w:w="10343" w:type="dxa"/>
          </w:tcPr>
          <w:p w14:paraId="73FF7CF3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40ACAD6F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52A3E82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2C7532CF" w14:textId="77777777" w:rsidTr="00FE1F33">
        <w:tc>
          <w:tcPr>
            <w:tcW w:w="10343" w:type="dxa"/>
          </w:tcPr>
          <w:p w14:paraId="3B865B9C" w14:textId="5DA46A94" w:rsidR="005440A0" w:rsidRPr="001E5977" w:rsidRDefault="005440A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Individuazione pilotata della graduatoria per condizionare la scelta del candidato da assumere</w:t>
            </w:r>
          </w:p>
        </w:tc>
      </w:tr>
    </w:tbl>
    <w:p w14:paraId="272AFF73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298C15B9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796A6DC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30EE06A2" w14:textId="77777777" w:rsidTr="00FE1F33">
        <w:tc>
          <w:tcPr>
            <w:tcW w:w="10343" w:type="dxa"/>
            <w:gridSpan w:val="6"/>
          </w:tcPr>
          <w:p w14:paraId="7E2A1ED6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5DB1F4F5" w14:textId="77777777" w:rsidTr="00FE1F33">
        <w:tc>
          <w:tcPr>
            <w:tcW w:w="9493" w:type="dxa"/>
            <w:gridSpan w:val="5"/>
          </w:tcPr>
          <w:p w14:paraId="3681375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1633D653" w14:textId="30B7CB9B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7988400E" w14:textId="77777777" w:rsidTr="00FE1F33">
        <w:tc>
          <w:tcPr>
            <w:tcW w:w="9493" w:type="dxa"/>
            <w:gridSpan w:val="5"/>
          </w:tcPr>
          <w:p w14:paraId="0F0F4DC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9284913" w14:textId="378713A9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691668C3" w14:textId="77777777" w:rsidTr="00FE1F33">
        <w:tc>
          <w:tcPr>
            <w:tcW w:w="9493" w:type="dxa"/>
            <w:gridSpan w:val="5"/>
          </w:tcPr>
          <w:p w14:paraId="7B0E575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703980F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6B53BC68" w14:textId="77777777" w:rsidTr="00FE1F33">
        <w:tc>
          <w:tcPr>
            <w:tcW w:w="9493" w:type="dxa"/>
            <w:gridSpan w:val="5"/>
          </w:tcPr>
          <w:p w14:paraId="1BBDEE9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6077B47B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034274F3" w14:textId="77777777" w:rsidTr="00FE1F33">
        <w:tc>
          <w:tcPr>
            <w:tcW w:w="9493" w:type="dxa"/>
            <w:gridSpan w:val="5"/>
          </w:tcPr>
          <w:p w14:paraId="066FC6F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92FA10F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073AA7D2" w14:textId="77777777" w:rsidTr="00FE1F33">
        <w:tc>
          <w:tcPr>
            <w:tcW w:w="9493" w:type="dxa"/>
            <w:gridSpan w:val="5"/>
          </w:tcPr>
          <w:p w14:paraId="278D401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70E11DA1" w14:textId="1F80CCF3" w:rsidR="005440A0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2075D" w14:paraId="6FF37C30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044E05A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1D5FDE53" w14:textId="366014D7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1E0D2EC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9086720" w14:textId="72A30632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26903BB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51C0E3E4" w14:textId="530D6B23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47964F4E" w14:textId="77777777" w:rsidTr="00FE1F33">
        <w:tc>
          <w:tcPr>
            <w:tcW w:w="10343" w:type="dxa"/>
            <w:gridSpan w:val="6"/>
          </w:tcPr>
          <w:p w14:paraId="6AF03FE3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CFCA73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6D3FA5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5A6A74AC" w14:textId="77777777" w:rsidTr="00FE1F33">
        <w:tc>
          <w:tcPr>
            <w:tcW w:w="10343" w:type="dxa"/>
            <w:gridSpan w:val="2"/>
          </w:tcPr>
          <w:p w14:paraId="362F94C1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56428881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410ACC0B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0CE12E1C" w14:textId="77777777" w:rsidTr="00FE1F33">
        <w:tc>
          <w:tcPr>
            <w:tcW w:w="10343" w:type="dxa"/>
            <w:gridSpan w:val="2"/>
          </w:tcPr>
          <w:p w14:paraId="517B93C8" w14:textId="12F42407" w:rsidR="005440A0" w:rsidRPr="00CC7E18" w:rsidRDefault="005440A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Previsione di una disposizione del Regolamento Uffici e Servizi o in altro atto interno che stabilisca i criteri di selezione della graduatoria di altri enti da cui attingere, secondo un ordine di priorità oggettivo e predeterminato (es. i comuni della Provincia e in subordine della Regione di riferimento; la distanza kilometrica dal capoluogo)</w:t>
            </w:r>
          </w:p>
        </w:tc>
      </w:tr>
      <w:tr w:rsidR="005440A0" w:rsidRPr="00F0302C" w14:paraId="6DDBF442" w14:textId="77777777" w:rsidTr="00FE1F33">
        <w:tc>
          <w:tcPr>
            <w:tcW w:w="4814" w:type="dxa"/>
            <w:shd w:val="clear" w:color="auto" w:fill="DAE9F7" w:themeFill="text2" w:themeFillTint="1A"/>
          </w:tcPr>
          <w:p w14:paraId="35B2A27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210F953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6B349E0A" w14:textId="77777777" w:rsidTr="00FE1F33">
        <w:tc>
          <w:tcPr>
            <w:tcW w:w="4814" w:type="dxa"/>
            <w:vAlign w:val="center"/>
          </w:tcPr>
          <w:p w14:paraId="2A36784C" w14:textId="30878F18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Entro la data prevista per il monitoraggio, e comunque non oltre il 30 novembre</w:t>
            </w:r>
          </w:p>
        </w:tc>
        <w:tc>
          <w:tcPr>
            <w:tcW w:w="5529" w:type="dxa"/>
          </w:tcPr>
          <w:p w14:paraId="06B1B9E1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si/no</w:t>
            </w:r>
          </w:p>
        </w:tc>
      </w:tr>
    </w:tbl>
    <w:p w14:paraId="39F0986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1057807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5E12BFDE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5440A0" w:rsidRPr="00FC082B" w14:paraId="76328994" w14:textId="77777777" w:rsidTr="00FE1F33">
        <w:tc>
          <w:tcPr>
            <w:tcW w:w="2689" w:type="dxa"/>
            <w:shd w:val="clear" w:color="auto" w:fill="DAE9F7" w:themeFill="text2" w:themeFillTint="1A"/>
          </w:tcPr>
          <w:p w14:paraId="07E72BE5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4A8BB68C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CE7083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4E47D4F6" w14:textId="77777777" w:rsidTr="00FE1F33">
        <w:tc>
          <w:tcPr>
            <w:tcW w:w="2689" w:type="dxa"/>
          </w:tcPr>
          <w:p w14:paraId="0BD4F91E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4659B3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4901347F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5440A0" w:rsidRPr="007136C1" w14:paraId="437CC799" w14:textId="77777777" w:rsidTr="00FE1F33">
        <w:tc>
          <w:tcPr>
            <w:tcW w:w="2689" w:type="dxa"/>
            <w:vAlign w:val="center"/>
          </w:tcPr>
          <w:p w14:paraId="34C1BFA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7E14A4D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EC120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5CC89C8D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25021ABD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F6FC188" w14:textId="3A908995" w:rsidR="005440A0" w:rsidRDefault="005440A0" w:rsidP="00FC082B">
      <w:pPr>
        <w:spacing w:after="0"/>
        <w:rPr>
          <w:sz w:val="16"/>
          <w:szCs w:val="16"/>
        </w:rPr>
      </w:pPr>
    </w:p>
    <w:p w14:paraId="55FAE82D" w14:textId="77777777" w:rsidR="005440A0" w:rsidRDefault="005440A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CC7E18" w14:paraId="63CED0C5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3B5E2E9" w14:textId="0B665BDF" w:rsidR="005440A0" w:rsidRPr="00CC7E18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02.3.1 (PIAO 2026)</w:t>
            </w:r>
          </w:p>
        </w:tc>
      </w:tr>
      <w:tr w:rsidR="005440A0" w:rsidRPr="00CC7E18" w14:paraId="03B1163F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02C0463" w14:textId="77777777" w:rsidR="005440A0" w:rsidRPr="00CC7E18" w:rsidRDefault="005440A0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BAF1EEB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5440A0" w:rsidRPr="00691222" w14:paraId="227129ED" w14:textId="77777777" w:rsidTr="00FE1F33">
        <w:tc>
          <w:tcPr>
            <w:tcW w:w="10343" w:type="dxa"/>
            <w:gridSpan w:val="2"/>
          </w:tcPr>
          <w:p w14:paraId="4841E168" w14:textId="77777777" w:rsidR="005440A0" w:rsidRPr="00691222" w:rsidRDefault="005440A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246F6C39" w14:textId="77777777" w:rsidTr="00114F8B">
        <w:tc>
          <w:tcPr>
            <w:tcW w:w="5171" w:type="dxa"/>
            <w:shd w:val="clear" w:color="auto" w:fill="DAE9F7" w:themeFill="text2" w:themeFillTint="1A"/>
          </w:tcPr>
          <w:p w14:paraId="6A622616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31910B68" w14:textId="326AEC32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6C14ABB2" w14:textId="77777777" w:rsidTr="00114F8B">
        <w:tc>
          <w:tcPr>
            <w:tcW w:w="5171" w:type="dxa"/>
            <w:vAlign w:val="center"/>
          </w:tcPr>
          <w:p w14:paraId="61979F92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52499637" w14:textId="0C8AE7A3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Mobilità volontaria</w:t>
            </w:r>
          </w:p>
        </w:tc>
      </w:tr>
      <w:tr w:rsidR="005440A0" w:rsidRPr="006E23D3" w14:paraId="1EC773BA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700BC532" w14:textId="77777777" w:rsidR="005440A0" w:rsidRPr="006E23D3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0E9900FC" w14:textId="37505318" w:rsidR="005440A0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64AF788A" w14:textId="77777777" w:rsidR="005440A0" w:rsidRDefault="005440A0" w:rsidP="005440A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5440A0" w:rsidRPr="004309CD" w14:paraId="15E375CC" w14:textId="77777777" w:rsidTr="00FE1F33">
        <w:tc>
          <w:tcPr>
            <w:tcW w:w="10343" w:type="dxa"/>
          </w:tcPr>
          <w:p w14:paraId="3AB03B65" w14:textId="77777777" w:rsidR="005440A0" w:rsidRPr="004309CD" w:rsidRDefault="005440A0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5440A0" w:rsidRPr="004309CD" w14:paraId="51EE0DAD" w14:textId="77777777" w:rsidTr="00FE1F33">
        <w:tc>
          <w:tcPr>
            <w:tcW w:w="10343" w:type="dxa"/>
            <w:shd w:val="clear" w:color="auto" w:fill="DAE9F7" w:themeFill="text2" w:themeFillTint="1A"/>
          </w:tcPr>
          <w:p w14:paraId="522AE05C" w14:textId="77777777" w:rsidR="005440A0" w:rsidRPr="004309CD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5440A0" w:rsidRPr="007136C1" w14:paraId="00561249" w14:textId="77777777" w:rsidTr="00FE1F33">
        <w:tc>
          <w:tcPr>
            <w:tcW w:w="10343" w:type="dxa"/>
          </w:tcPr>
          <w:p w14:paraId="348F8109" w14:textId="452778FD" w:rsidR="005440A0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o scarsa previsione nel bando/avviso di criteri oggettivi predeterminati rispetto alle effettive esigenze dell’ente anche al fine di favorire candidati predeterminati</w:t>
            </w:r>
          </w:p>
        </w:tc>
      </w:tr>
    </w:tbl>
    <w:p w14:paraId="01083019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5440A0" w:rsidRPr="00B86B3F" w14:paraId="0B2A9067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3229DDB1" w14:textId="77777777" w:rsidR="005440A0" w:rsidRPr="00B86B3F" w:rsidRDefault="005440A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5440A0" w:rsidRPr="007136C1" w14:paraId="45564886" w14:textId="77777777" w:rsidTr="00FE1F33">
        <w:tc>
          <w:tcPr>
            <w:tcW w:w="10343" w:type="dxa"/>
            <w:gridSpan w:val="6"/>
          </w:tcPr>
          <w:p w14:paraId="7AF287F2" w14:textId="77777777" w:rsidR="005440A0" w:rsidRPr="00B86B3F" w:rsidRDefault="005440A0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5440A0" w:rsidRPr="007136C1" w14:paraId="08710F3D" w14:textId="77777777" w:rsidTr="00FE1F33">
        <w:tc>
          <w:tcPr>
            <w:tcW w:w="9493" w:type="dxa"/>
            <w:gridSpan w:val="5"/>
          </w:tcPr>
          <w:p w14:paraId="1A290F07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4324AEC" w14:textId="2F9CB08F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0D635791" w14:textId="77777777" w:rsidTr="00FE1F33">
        <w:tc>
          <w:tcPr>
            <w:tcW w:w="9493" w:type="dxa"/>
            <w:gridSpan w:val="5"/>
          </w:tcPr>
          <w:p w14:paraId="74623FEB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783B1361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69681C61" w14:textId="77777777" w:rsidTr="00FE1F33">
        <w:tc>
          <w:tcPr>
            <w:tcW w:w="9493" w:type="dxa"/>
            <w:gridSpan w:val="5"/>
          </w:tcPr>
          <w:p w14:paraId="37231BBC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8EBCEC4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6616E2E8" w14:textId="77777777" w:rsidTr="00FE1F33">
        <w:tc>
          <w:tcPr>
            <w:tcW w:w="9493" w:type="dxa"/>
            <w:gridSpan w:val="5"/>
          </w:tcPr>
          <w:p w14:paraId="5A1593A6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08CE1C0D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2C5A0BD1" w14:textId="77777777" w:rsidTr="00FE1F33">
        <w:tc>
          <w:tcPr>
            <w:tcW w:w="9493" w:type="dxa"/>
            <w:gridSpan w:val="5"/>
          </w:tcPr>
          <w:p w14:paraId="170BC35D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527B89" w14:textId="77777777" w:rsidR="005440A0" w:rsidRPr="00AA30F9" w:rsidRDefault="005440A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3E6961AC" w14:textId="77777777" w:rsidTr="00FE1F33">
        <w:tc>
          <w:tcPr>
            <w:tcW w:w="9493" w:type="dxa"/>
            <w:gridSpan w:val="5"/>
          </w:tcPr>
          <w:p w14:paraId="15840AA0" w14:textId="77777777" w:rsidR="005440A0" w:rsidRPr="001C0102" w:rsidRDefault="005440A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5984A5C" w14:textId="36DDD0BA" w:rsidR="005440A0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2075D" w14:paraId="2C639D2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6BD4CA70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D672B6A" w14:textId="0D678124" w:rsidR="005440A0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59F95DBE" w14:textId="77777777" w:rsidR="005440A0" w:rsidRPr="0072075D" w:rsidRDefault="005440A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4E8E32DD" w14:textId="77777777" w:rsidR="005440A0" w:rsidRPr="0072075D" w:rsidRDefault="005440A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40423741" w14:textId="77777777" w:rsidR="005440A0" w:rsidRPr="0072075D" w:rsidRDefault="005440A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474E92D4" w14:textId="525E1C62" w:rsidR="005440A0" w:rsidRPr="002E5EE5" w:rsidRDefault="005440A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5440A0" w:rsidRPr="007136C1" w14:paraId="7E0AC03E" w14:textId="77777777" w:rsidTr="00FE1F33">
        <w:tc>
          <w:tcPr>
            <w:tcW w:w="10343" w:type="dxa"/>
            <w:gridSpan w:val="6"/>
          </w:tcPr>
          <w:p w14:paraId="04913F69" w14:textId="77777777" w:rsidR="005440A0" w:rsidRPr="00E1126E" w:rsidRDefault="005440A0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33A48E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7E08ED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5440A0" w:rsidRPr="00A87486" w14:paraId="37E53D7C" w14:textId="77777777" w:rsidTr="00FE1F33">
        <w:tc>
          <w:tcPr>
            <w:tcW w:w="10343" w:type="dxa"/>
            <w:gridSpan w:val="2"/>
          </w:tcPr>
          <w:p w14:paraId="6729566B" w14:textId="77777777" w:rsidR="005440A0" w:rsidRPr="00A87486" w:rsidRDefault="005440A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5440A0" w:rsidRPr="00F0302C" w14:paraId="414A6FCA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0748620" w14:textId="77777777" w:rsidR="005440A0" w:rsidRPr="00F0302C" w:rsidRDefault="005440A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5440A0" w:rsidRPr="007136C1" w14:paraId="65932AD9" w14:textId="77777777" w:rsidTr="00FE1F33">
        <w:tc>
          <w:tcPr>
            <w:tcW w:w="10343" w:type="dxa"/>
            <w:gridSpan w:val="2"/>
          </w:tcPr>
          <w:p w14:paraId="5FAF5D17" w14:textId="220E15F9" w:rsidR="005440A0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5440A0" w:rsidRPr="00F0302C" w14:paraId="43F8402D" w14:textId="77777777" w:rsidTr="00FE1F33">
        <w:tc>
          <w:tcPr>
            <w:tcW w:w="4814" w:type="dxa"/>
            <w:shd w:val="clear" w:color="auto" w:fill="DAE9F7" w:themeFill="text2" w:themeFillTint="1A"/>
          </w:tcPr>
          <w:p w14:paraId="59DFAB76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74C1A588" w14:textId="77777777" w:rsidR="005440A0" w:rsidRPr="00F0302C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5440A0" w:rsidRPr="007136C1" w14:paraId="541610A8" w14:textId="77777777" w:rsidTr="00FE1F33">
        <w:tc>
          <w:tcPr>
            <w:tcW w:w="4814" w:type="dxa"/>
            <w:vAlign w:val="center"/>
          </w:tcPr>
          <w:p w14:paraId="25C2DC3C" w14:textId="77777777" w:rsidR="005440A0" w:rsidRPr="001C0102" w:rsidRDefault="005440A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3F87B420" w14:textId="0D5C2C59" w:rsidR="005440A0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76CF9F92" w14:textId="77777777" w:rsidR="005440A0" w:rsidRPr="00FC082B" w:rsidRDefault="005440A0" w:rsidP="005440A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5440A0" w:rsidRPr="00781F56" w14:paraId="561315C1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1629A106" w14:textId="77777777" w:rsidR="005440A0" w:rsidRPr="00781F56" w:rsidRDefault="005440A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5440A0" w:rsidRPr="00FC082B" w14:paraId="2D7D4D6D" w14:textId="77777777" w:rsidTr="00FE1F33">
        <w:tc>
          <w:tcPr>
            <w:tcW w:w="2689" w:type="dxa"/>
            <w:shd w:val="clear" w:color="auto" w:fill="DAE9F7" w:themeFill="text2" w:themeFillTint="1A"/>
          </w:tcPr>
          <w:p w14:paraId="35367E42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06966819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3242A73" w14:textId="77777777" w:rsidR="005440A0" w:rsidRPr="00FC082B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5440A0" w:rsidRPr="007136C1" w14:paraId="3F36FE82" w14:textId="77777777" w:rsidTr="00FE1F33">
        <w:tc>
          <w:tcPr>
            <w:tcW w:w="2689" w:type="dxa"/>
          </w:tcPr>
          <w:p w14:paraId="3B102BA9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667BCCC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04C2C61D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5440A0" w:rsidRPr="007136C1" w14:paraId="72601A49" w14:textId="77777777" w:rsidTr="00FE1F33">
        <w:tc>
          <w:tcPr>
            <w:tcW w:w="2689" w:type="dxa"/>
            <w:vAlign w:val="center"/>
          </w:tcPr>
          <w:p w14:paraId="3BCE8F01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E50E1AA" w14:textId="77777777" w:rsidR="005440A0" w:rsidRPr="001C0102" w:rsidRDefault="005440A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FEE41D2" w14:textId="77777777" w:rsidR="005440A0" w:rsidRPr="001C0102" w:rsidRDefault="005440A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5440A0" w:rsidRPr="003B62A7" w14:paraId="23C2CBC1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6BDD4C3E" w14:textId="77777777" w:rsidR="005440A0" w:rsidRPr="003B62A7" w:rsidRDefault="005440A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5D6553A" w14:textId="7BF32809" w:rsidR="004B2FE5" w:rsidRDefault="004B2FE5" w:rsidP="00FC082B">
      <w:pPr>
        <w:spacing w:after="0"/>
        <w:rPr>
          <w:sz w:val="16"/>
          <w:szCs w:val="16"/>
        </w:rPr>
      </w:pPr>
    </w:p>
    <w:p w14:paraId="3A53D0C3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1617AC43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3C7CAD78" w14:textId="3E0618E4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02.4.1 (PIAO 2026)</w:t>
            </w:r>
          </w:p>
        </w:tc>
      </w:tr>
      <w:tr w:rsidR="004B2FE5" w:rsidRPr="00CC7E18" w14:paraId="7C0B7632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5384DC0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EC245E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171"/>
        <w:gridCol w:w="5172"/>
      </w:tblGrid>
      <w:tr w:rsidR="004B2FE5" w:rsidRPr="00691222" w14:paraId="4041415A" w14:textId="77777777" w:rsidTr="00FE1F33">
        <w:tc>
          <w:tcPr>
            <w:tcW w:w="10343" w:type="dxa"/>
            <w:gridSpan w:val="2"/>
          </w:tcPr>
          <w:p w14:paraId="5DFFFAB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114F8B" w:rsidRPr="004309CD" w14:paraId="48C58212" w14:textId="77777777" w:rsidTr="00114F8B">
        <w:tc>
          <w:tcPr>
            <w:tcW w:w="5171" w:type="dxa"/>
            <w:shd w:val="clear" w:color="auto" w:fill="DAE9F7" w:themeFill="text2" w:themeFillTint="1A"/>
          </w:tcPr>
          <w:p w14:paraId="2274E680" w14:textId="77777777" w:rsidR="00114F8B" w:rsidRPr="004309CD" w:rsidRDefault="00114F8B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5172" w:type="dxa"/>
            <w:shd w:val="clear" w:color="auto" w:fill="DAE9F7" w:themeFill="text2" w:themeFillTint="1A"/>
          </w:tcPr>
          <w:p w14:paraId="27CEEF77" w14:textId="2F4BA465" w:rsidR="00114F8B" w:rsidRPr="004309CD" w:rsidRDefault="00114F8B" w:rsidP="00114F8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</w:tr>
      <w:tr w:rsidR="00114F8B" w:rsidRPr="00F91AB2" w14:paraId="7C28BD64" w14:textId="77777777" w:rsidTr="00114F8B">
        <w:tc>
          <w:tcPr>
            <w:tcW w:w="5171" w:type="dxa"/>
            <w:vAlign w:val="center"/>
          </w:tcPr>
          <w:p w14:paraId="5C1BBE36" w14:textId="77777777" w:rsidR="00114F8B" w:rsidRPr="00F91AB2" w:rsidRDefault="00114F8B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5172" w:type="dxa"/>
            <w:vAlign w:val="center"/>
          </w:tcPr>
          <w:p w14:paraId="1C7CD5F4" w14:textId="65FE580F" w:rsidR="00114F8B" w:rsidRPr="00BC3BC1" w:rsidRDefault="00114F8B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Assunzioni ex art. 110 TUEL, ex art. 90 TUEL, assunzioni stagionali di personale</w:t>
            </w:r>
          </w:p>
        </w:tc>
      </w:tr>
      <w:tr w:rsidR="004B2FE5" w:rsidRPr="006E23D3" w14:paraId="304D26A0" w14:textId="77777777" w:rsidTr="00114F8B">
        <w:tc>
          <w:tcPr>
            <w:tcW w:w="5171" w:type="dxa"/>
            <w:shd w:val="clear" w:color="auto" w:fill="DAE9F7" w:themeFill="text2" w:themeFillTint="1A"/>
            <w:vAlign w:val="center"/>
          </w:tcPr>
          <w:p w14:paraId="41F697A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5172" w:type="dxa"/>
            <w:vAlign w:val="center"/>
          </w:tcPr>
          <w:p w14:paraId="2C255C28" w14:textId="65D2C3C6" w:rsidR="004B2FE5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1ACF9587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560E68F5" w14:textId="77777777" w:rsidTr="00FE1F33">
        <w:tc>
          <w:tcPr>
            <w:tcW w:w="10343" w:type="dxa"/>
          </w:tcPr>
          <w:p w14:paraId="28A827D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2416431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01DD5BC5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279106BB" w14:textId="77777777" w:rsidTr="00FE1F33">
        <w:tc>
          <w:tcPr>
            <w:tcW w:w="10343" w:type="dxa"/>
          </w:tcPr>
          <w:p w14:paraId="0518E836" w14:textId="64045A6D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o scarsa previsione nel bando/avviso di criteri oggettivi predeterminati rispetto alle effettive esigenze dell'ente anche al fine di favorire candidati predeterminati</w:t>
            </w:r>
          </w:p>
        </w:tc>
      </w:tr>
    </w:tbl>
    <w:p w14:paraId="01BC06BC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F85A99E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255B02C3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74899AF4" w14:textId="77777777" w:rsidTr="00FE1F33">
        <w:tc>
          <w:tcPr>
            <w:tcW w:w="10343" w:type="dxa"/>
            <w:gridSpan w:val="6"/>
          </w:tcPr>
          <w:p w14:paraId="35C8D469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02C11008" w14:textId="77777777" w:rsidTr="00FE1F33">
        <w:tc>
          <w:tcPr>
            <w:tcW w:w="9493" w:type="dxa"/>
            <w:gridSpan w:val="5"/>
          </w:tcPr>
          <w:p w14:paraId="5E0A8889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524E063" w14:textId="6A2B1411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70FA823B" w14:textId="77777777" w:rsidTr="00FE1F33">
        <w:tc>
          <w:tcPr>
            <w:tcW w:w="9493" w:type="dxa"/>
            <w:gridSpan w:val="5"/>
          </w:tcPr>
          <w:p w14:paraId="4390C31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239A494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115041F3" w14:textId="77777777" w:rsidTr="00FE1F33">
        <w:tc>
          <w:tcPr>
            <w:tcW w:w="9493" w:type="dxa"/>
            <w:gridSpan w:val="5"/>
          </w:tcPr>
          <w:p w14:paraId="5563164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55AA3F1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1A36087A" w14:textId="77777777" w:rsidTr="00FE1F33">
        <w:tc>
          <w:tcPr>
            <w:tcW w:w="9493" w:type="dxa"/>
            <w:gridSpan w:val="5"/>
          </w:tcPr>
          <w:p w14:paraId="4EFEC23F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1E6EC2D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4874B853" w14:textId="77777777" w:rsidTr="00FE1F33">
        <w:tc>
          <w:tcPr>
            <w:tcW w:w="9493" w:type="dxa"/>
            <w:gridSpan w:val="5"/>
          </w:tcPr>
          <w:p w14:paraId="25EFFDA6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2E28E2B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5DA64BE2" w14:textId="77777777" w:rsidTr="00FE1F33">
        <w:tc>
          <w:tcPr>
            <w:tcW w:w="9493" w:type="dxa"/>
            <w:gridSpan w:val="5"/>
          </w:tcPr>
          <w:p w14:paraId="40D0248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C16B18E" w14:textId="33A1D088" w:rsidR="004B2FE5" w:rsidRPr="00AA30F9" w:rsidRDefault="00114F8B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2075D" w14:paraId="64F079CB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4FB9F8E3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C8E09DD" w14:textId="1604563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01D1E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581E7B94" w14:textId="77777777" w:rsidR="004B2FE5" w:rsidRPr="0072075D" w:rsidRDefault="004B2FE5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2477C00C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10F59B0" w14:textId="77777777" w:rsidR="004B2FE5" w:rsidRPr="002E5EE5" w:rsidRDefault="004B2FE5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24F8C4CA" w14:textId="77777777" w:rsidTr="00FE1F33">
        <w:tc>
          <w:tcPr>
            <w:tcW w:w="10343" w:type="dxa"/>
            <w:gridSpan w:val="6"/>
          </w:tcPr>
          <w:p w14:paraId="787D5E2C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C92C0B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6A240C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4B2FE5" w:rsidRPr="00A87486" w14:paraId="0F963887" w14:textId="77777777" w:rsidTr="00FE1F33">
        <w:tc>
          <w:tcPr>
            <w:tcW w:w="10343" w:type="dxa"/>
            <w:gridSpan w:val="2"/>
          </w:tcPr>
          <w:p w14:paraId="499C6331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47673A76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110351D6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07F7D2D2" w14:textId="77777777" w:rsidTr="00FE1F33">
        <w:tc>
          <w:tcPr>
            <w:tcW w:w="10343" w:type="dxa"/>
            <w:gridSpan w:val="2"/>
          </w:tcPr>
          <w:p w14:paraId="5E3A91CA" w14:textId="3A8D721D" w:rsidR="004B2FE5" w:rsidRPr="00CC7E18" w:rsidRDefault="004B2FE5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a campione da parte del RPCT della previsione nel bando/avviso di criteri oggettivi predeterminati rispetto alle effettive esigenze dell'ente anche sulla base del piano dei fabbisogni</w:t>
            </w:r>
          </w:p>
        </w:tc>
      </w:tr>
      <w:tr w:rsidR="004B2FE5" w:rsidRPr="00F0302C" w14:paraId="36C7528F" w14:textId="77777777" w:rsidTr="00FE1F33">
        <w:tc>
          <w:tcPr>
            <w:tcW w:w="4814" w:type="dxa"/>
            <w:shd w:val="clear" w:color="auto" w:fill="DAE9F7" w:themeFill="text2" w:themeFillTint="1A"/>
          </w:tcPr>
          <w:p w14:paraId="495F6CFF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6CE56101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1DB35768" w14:textId="77777777" w:rsidTr="00FE1F33">
        <w:tc>
          <w:tcPr>
            <w:tcW w:w="4814" w:type="dxa"/>
            <w:vAlign w:val="center"/>
          </w:tcPr>
          <w:p w14:paraId="17B700B5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2A2E18A" w14:textId="77777777" w:rsidR="004B2FE5" w:rsidRPr="001C0102" w:rsidRDefault="004B2FE5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n. bandi/avvisi contenenti criteri oggettivi predeterminati rispetto alle effettive esigenze dell'ente oggetto del campione</w:t>
            </w:r>
          </w:p>
        </w:tc>
      </w:tr>
    </w:tbl>
    <w:p w14:paraId="420431B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56BCC0A8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35F36D81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4B2FE5" w:rsidRPr="00FC082B" w14:paraId="263DAFF8" w14:textId="77777777" w:rsidTr="00FE1F33">
        <w:tc>
          <w:tcPr>
            <w:tcW w:w="2689" w:type="dxa"/>
            <w:shd w:val="clear" w:color="auto" w:fill="DAE9F7" w:themeFill="text2" w:themeFillTint="1A"/>
          </w:tcPr>
          <w:p w14:paraId="2237E239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54EE5B7B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57384F0E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ABBDBA3" w14:textId="77777777" w:rsidTr="00FE1F33">
        <w:tc>
          <w:tcPr>
            <w:tcW w:w="2689" w:type="dxa"/>
          </w:tcPr>
          <w:p w14:paraId="2794757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56A3A4F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74B9C66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4B2FE5" w:rsidRPr="007136C1" w14:paraId="21D55F89" w14:textId="77777777" w:rsidTr="00FE1F33">
        <w:tc>
          <w:tcPr>
            <w:tcW w:w="2689" w:type="dxa"/>
            <w:vAlign w:val="center"/>
          </w:tcPr>
          <w:p w14:paraId="63E5A2E0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BA66116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8E7708B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6191BAA5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11BED8D9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179B8FCC" w14:textId="548CC0A0" w:rsidR="004B2FE5" w:rsidRDefault="004B2FE5" w:rsidP="00FC082B">
      <w:pPr>
        <w:spacing w:after="0"/>
        <w:rPr>
          <w:sz w:val="16"/>
          <w:szCs w:val="16"/>
        </w:rPr>
      </w:pPr>
    </w:p>
    <w:p w14:paraId="36C6A161" w14:textId="77777777" w:rsidR="004B2FE5" w:rsidRDefault="004B2FE5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CC7E18" w14:paraId="49F39788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7D29DC41" w14:textId="1081BBBA" w:rsidR="004B2FE5" w:rsidRPr="00CC7E18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02.5.1 (PIAO 2026)</w:t>
            </w:r>
          </w:p>
        </w:tc>
      </w:tr>
      <w:tr w:rsidR="004B2FE5" w:rsidRPr="00CC7E18" w14:paraId="77592184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2109283B" w14:textId="77777777" w:rsidR="004B2FE5" w:rsidRPr="00CC7E18" w:rsidRDefault="004B2FE5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167CD19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4B2FE5" w:rsidRPr="00691222" w14:paraId="46DF9990" w14:textId="77777777" w:rsidTr="00FE1F33">
        <w:tc>
          <w:tcPr>
            <w:tcW w:w="10343" w:type="dxa"/>
            <w:gridSpan w:val="3"/>
          </w:tcPr>
          <w:p w14:paraId="76341391" w14:textId="77777777" w:rsidR="004B2FE5" w:rsidRPr="00691222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4B2FE5" w:rsidRPr="004309CD" w14:paraId="5BEB9C81" w14:textId="77777777" w:rsidTr="00FE1F33">
        <w:tc>
          <w:tcPr>
            <w:tcW w:w="3539" w:type="dxa"/>
            <w:shd w:val="clear" w:color="auto" w:fill="DAE9F7" w:themeFill="text2" w:themeFillTint="1A"/>
          </w:tcPr>
          <w:p w14:paraId="0B12F4C5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7144D9AB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795F667C" w14:textId="77777777" w:rsidR="004B2FE5" w:rsidRPr="004309CD" w:rsidRDefault="004B2FE5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4B2FE5" w:rsidRPr="00F91AB2" w14:paraId="3123EEF1" w14:textId="77777777" w:rsidTr="00FE1F33">
        <w:tc>
          <w:tcPr>
            <w:tcW w:w="3539" w:type="dxa"/>
            <w:vAlign w:val="center"/>
          </w:tcPr>
          <w:p w14:paraId="78DFEBA2" w14:textId="77777777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415F9FD6" w14:textId="624907FB" w:rsidR="004B2FE5" w:rsidRPr="00F91AB2" w:rsidRDefault="004B2FE5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0C83A37F" w14:textId="6E5F99B9" w:rsidR="004B2FE5" w:rsidRPr="00BC3BC1" w:rsidRDefault="004B2FE5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verticali</w:t>
            </w:r>
          </w:p>
        </w:tc>
      </w:tr>
      <w:tr w:rsidR="004B2FE5" w:rsidRPr="006E23D3" w14:paraId="133746BC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4A92690B" w14:textId="77777777" w:rsidR="004B2FE5" w:rsidRPr="006E23D3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6DD4AE80" w14:textId="2B9ADCA3" w:rsidR="004B2FE5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4AA152DE" w14:textId="77777777" w:rsidR="004B2FE5" w:rsidRDefault="004B2FE5" w:rsidP="004B2FE5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4B2FE5" w:rsidRPr="004309CD" w14:paraId="3453EBE7" w14:textId="77777777" w:rsidTr="00FE1F33">
        <w:tc>
          <w:tcPr>
            <w:tcW w:w="10343" w:type="dxa"/>
          </w:tcPr>
          <w:p w14:paraId="29F4EDCF" w14:textId="77777777" w:rsidR="004B2FE5" w:rsidRPr="004309CD" w:rsidRDefault="004B2FE5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4B2FE5" w:rsidRPr="004309CD" w14:paraId="62C8AC70" w14:textId="77777777" w:rsidTr="00FE1F33">
        <w:tc>
          <w:tcPr>
            <w:tcW w:w="10343" w:type="dxa"/>
            <w:shd w:val="clear" w:color="auto" w:fill="DAE9F7" w:themeFill="text2" w:themeFillTint="1A"/>
          </w:tcPr>
          <w:p w14:paraId="128DBE42" w14:textId="77777777" w:rsidR="004B2FE5" w:rsidRPr="004309CD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4B2FE5" w:rsidRPr="007136C1" w14:paraId="66258B15" w14:textId="77777777" w:rsidTr="00FE1F33">
        <w:tc>
          <w:tcPr>
            <w:tcW w:w="10343" w:type="dxa"/>
          </w:tcPr>
          <w:p w14:paraId="478C22F2" w14:textId="43E73421" w:rsidR="004B2FE5" w:rsidRPr="001E5977" w:rsidRDefault="004B2FE5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o scarsa predeterminazione di criteri e limiti al conferimento delle progressioni di carriera al fine di favorire determinati dipendenti</w:t>
            </w:r>
          </w:p>
        </w:tc>
      </w:tr>
    </w:tbl>
    <w:p w14:paraId="4955976B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4B2FE5" w:rsidRPr="00B86B3F" w14:paraId="2D732EAF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739EC832" w14:textId="77777777" w:rsidR="004B2FE5" w:rsidRPr="00B86B3F" w:rsidRDefault="004B2FE5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4B2FE5" w:rsidRPr="007136C1" w14:paraId="4F40BC48" w14:textId="77777777" w:rsidTr="00FE1F33">
        <w:tc>
          <w:tcPr>
            <w:tcW w:w="10343" w:type="dxa"/>
            <w:gridSpan w:val="6"/>
          </w:tcPr>
          <w:p w14:paraId="36D2C79E" w14:textId="77777777" w:rsidR="004B2FE5" w:rsidRPr="00B86B3F" w:rsidRDefault="004B2FE5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B2FE5" w:rsidRPr="007136C1" w14:paraId="64A03361" w14:textId="77777777" w:rsidTr="00FE1F33">
        <w:tc>
          <w:tcPr>
            <w:tcW w:w="9493" w:type="dxa"/>
            <w:gridSpan w:val="5"/>
          </w:tcPr>
          <w:p w14:paraId="018405BB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40DC75CE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72FF7C5D" w14:textId="77777777" w:rsidTr="00FE1F33">
        <w:tc>
          <w:tcPr>
            <w:tcW w:w="9493" w:type="dxa"/>
            <w:gridSpan w:val="5"/>
          </w:tcPr>
          <w:p w14:paraId="70E009D8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DE69C1A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6A2389FF" w14:textId="77777777" w:rsidTr="00FE1F33">
        <w:tc>
          <w:tcPr>
            <w:tcW w:w="9493" w:type="dxa"/>
            <w:gridSpan w:val="5"/>
          </w:tcPr>
          <w:p w14:paraId="4E5303B4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1C1FD6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0299A455" w14:textId="77777777" w:rsidTr="00FE1F33">
        <w:tc>
          <w:tcPr>
            <w:tcW w:w="9493" w:type="dxa"/>
            <w:gridSpan w:val="5"/>
          </w:tcPr>
          <w:p w14:paraId="7071E835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5CE61AA9" w14:textId="77777777" w:rsidR="004B2FE5" w:rsidRPr="00AA30F9" w:rsidRDefault="004B2FE5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564D9C90" w14:textId="77777777" w:rsidTr="00FE1F33">
        <w:tc>
          <w:tcPr>
            <w:tcW w:w="9493" w:type="dxa"/>
            <w:gridSpan w:val="5"/>
          </w:tcPr>
          <w:p w14:paraId="5B4209AC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0F79FF8E" w14:textId="77E8A769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6E678DEE" w14:textId="77777777" w:rsidTr="00FE1F33">
        <w:tc>
          <w:tcPr>
            <w:tcW w:w="9493" w:type="dxa"/>
            <w:gridSpan w:val="5"/>
          </w:tcPr>
          <w:p w14:paraId="7A7C2011" w14:textId="77777777" w:rsidR="004B2FE5" w:rsidRPr="001C0102" w:rsidRDefault="004B2FE5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06E731A0" w14:textId="3B1DAB02" w:rsidR="004B2FE5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2075D" w14:paraId="62557217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15BCD641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8743995" w14:textId="3D03DFC7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6DD1C4EB" w14:textId="77777777" w:rsidR="004B2FE5" w:rsidRPr="0072075D" w:rsidRDefault="004B2FE5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37C69A1" w14:textId="11B889F6" w:rsidR="004B2FE5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76ECFB82" w14:textId="77777777" w:rsidR="004B2FE5" w:rsidRPr="0072075D" w:rsidRDefault="004B2FE5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7C79A900" w14:textId="19BF2B83" w:rsidR="004B2FE5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4B2FE5" w:rsidRPr="007136C1" w14:paraId="78512262" w14:textId="77777777" w:rsidTr="00FE1F33">
        <w:tc>
          <w:tcPr>
            <w:tcW w:w="10343" w:type="dxa"/>
            <w:gridSpan w:val="6"/>
          </w:tcPr>
          <w:p w14:paraId="0306B766" w14:textId="77777777" w:rsidR="004B2FE5" w:rsidRPr="00E1126E" w:rsidRDefault="004B2FE5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3B66BC5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BA0F4D3" w14:textId="77777777" w:rsidR="004B2FE5" w:rsidRPr="00FC082B" w:rsidRDefault="004B2FE5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5529"/>
      </w:tblGrid>
      <w:tr w:rsidR="004B2FE5" w:rsidRPr="00A87486" w14:paraId="65336419" w14:textId="77777777" w:rsidTr="00FE1F33">
        <w:tc>
          <w:tcPr>
            <w:tcW w:w="10343" w:type="dxa"/>
            <w:gridSpan w:val="2"/>
          </w:tcPr>
          <w:p w14:paraId="48DD19CB" w14:textId="77777777" w:rsidR="004B2FE5" w:rsidRPr="00A87486" w:rsidRDefault="004B2FE5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4B2FE5" w:rsidRPr="00F0302C" w14:paraId="6DDFF2C2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7F940DBC" w14:textId="77777777" w:rsidR="004B2FE5" w:rsidRPr="00F0302C" w:rsidRDefault="004B2FE5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4B2FE5" w:rsidRPr="007136C1" w14:paraId="603E7518" w14:textId="77777777" w:rsidTr="00FE1F33">
        <w:tc>
          <w:tcPr>
            <w:tcW w:w="10343" w:type="dxa"/>
            <w:gridSpan w:val="2"/>
          </w:tcPr>
          <w:p w14:paraId="4370FA48" w14:textId="2C9089A9" w:rsidR="004B2FE5" w:rsidRPr="00CC7E18" w:rsidRDefault="00CC6680" w:rsidP="00CC6680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 xml:space="preserve">1. Inserimento della programmazione delle progressioni verticali nel Piano dei Fabbisogni </w:t>
            </w:r>
          </w:p>
        </w:tc>
      </w:tr>
      <w:tr w:rsidR="004B2FE5" w:rsidRPr="00F0302C" w14:paraId="112DFF27" w14:textId="77777777" w:rsidTr="00FE1F33">
        <w:tc>
          <w:tcPr>
            <w:tcW w:w="4814" w:type="dxa"/>
            <w:shd w:val="clear" w:color="auto" w:fill="DAE9F7" w:themeFill="text2" w:themeFillTint="1A"/>
          </w:tcPr>
          <w:p w14:paraId="571F0ADC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5CF07E66" w14:textId="77777777" w:rsidR="004B2FE5" w:rsidRPr="00F0302C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4B2FE5" w:rsidRPr="007136C1" w14:paraId="0E4DBC4C" w14:textId="77777777" w:rsidTr="00FE1F33">
        <w:tc>
          <w:tcPr>
            <w:tcW w:w="4814" w:type="dxa"/>
            <w:vAlign w:val="center"/>
          </w:tcPr>
          <w:p w14:paraId="2CA22474" w14:textId="22938B4A" w:rsidR="004B2FE5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9" w:type="dxa"/>
          </w:tcPr>
          <w:p w14:paraId="635D5333" w14:textId="74B56120" w:rsidR="004B2FE5" w:rsidRPr="001C0102" w:rsidRDefault="00114F8B" w:rsidP="00CC6680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  <w:tr w:rsidR="00114F8B" w:rsidRPr="00F0302C" w14:paraId="0E154285" w14:textId="77777777" w:rsidTr="00114F8B">
        <w:tc>
          <w:tcPr>
            <w:tcW w:w="10343" w:type="dxa"/>
            <w:gridSpan w:val="2"/>
            <w:shd w:val="clear" w:color="auto" w:fill="FAE2D5" w:themeFill="accent2" w:themeFillTint="33"/>
          </w:tcPr>
          <w:p w14:paraId="12958B7F" w14:textId="77777777" w:rsidR="00114F8B" w:rsidRPr="00F0302C" w:rsidRDefault="00114F8B" w:rsidP="006E6ACE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114F8B" w:rsidRPr="00CC7E18" w14:paraId="4EED1E9C" w14:textId="77777777" w:rsidTr="00114F8B">
        <w:tc>
          <w:tcPr>
            <w:tcW w:w="10343" w:type="dxa"/>
            <w:gridSpan w:val="2"/>
          </w:tcPr>
          <w:p w14:paraId="60A5AD10" w14:textId="44AF5952" w:rsidR="00114F8B" w:rsidRPr="00CC7E18" w:rsidRDefault="00114F8B" w:rsidP="006E6ACE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2. Previsione nel Regolamento comunale - anche adottato ad hoc per le progressioni verticali - di criteri predefiniti che limitino la discrezionalità dell'Ente, quali titoli di servizio, titoli di studio e anzianità di servizio, facendo sì che nessun criterio sia in assoluto preminente sull'altro</w:t>
            </w:r>
          </w:p>
        </w:tc>
      </w:tr>
      <w:tr w:rsidR="00114F8B" w:rsidRPr="00F0302C" w14:paraId="3F0C4C01" w14:textId="77777777" w:rsidTr="00114F8B">
        <w:tc>
          <w:tcPr>
            <w:tcW w:w="4815" w:type="dxa"/>
            <w:shd w:val="clear" w:color="auto" w:fill="DAE9F7" w:themeFill="text2" w:themeFillTint="1A"/>
          </w:tcPr>
          <w:p w14:paraId="79BC1618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8" w:type="dxa"/>
            <w:shd w:val="clear" w:color="auto" w:fill="DAE9F7" w:themeFill="text2" w:themeFillTint="1A"/>
          </w:tcPr>
          <w:p w14:paraId="3FA8853D" w14:textId="77777777" w:rsidR="00114F8B" w:rsidRPr="00F0302C" w:rsidRDefault="00114F8B" w:rsidP="006E6ACE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114F8B" w:rsidRPr="001C0102" w14:paraId="48363E7D" w14:textId="77777777" w:rsidTr="00114F8B">
        <w:tc>
          <w:tcPr>
            <w:tcW w:w="4815" w:type="dxa"/>
            <w:vAlign w:val="center"/>
          </w:tcPr>
          <w:p w14:paraId="55CC89D8" w14:textId="77777777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In occasione dell’adozione del PIAO</w:t>
            </w:r>
          </w:p>
        </w:tc>
        <w:tc>
          <w:tcPr>
            <w:tcW w:w="5528" w:type="dxa"/>
          </w:tcPr>
          <w:p w14:paraId="22D10840" w14:textId="25166A72" w:rsidR="00114F8B" w:rsidRPr="001C0102" w:rsidRDefault="00114F8B" w:rsidP="006E6ACE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  <w:t>Misura si/no</w:t>
            </w:r>
          </w:p>
        </w:tc>
      </w:tr>
    </w:tbl>
    <w:p w14:paraId="09B83C1E" w14:textId="77777777" w:rsidR="00114F8B" w:rsidRDefault="00114F8B" w:rsidP="004B2FE5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4B2FE5" w:rsidRPr="00781F56" w14:paraId="72966247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4D773E1B" w14:textId="77777777" w:rsidR="004B2FE5" w:rsidRPr="00781F56" w:rsidRDefault="004B2FE5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4B2FE5" w:rsidRPr="00FC082B" w14:paraId="3BEF3BFD" w14:textId="77777777" w:rsidTr="00FE1F33">
        <w:tc>
          <w:tcPr>
            <w:tcW w:w="2689" w:type="dxa"/>
            <w:shd w:val="clear" w:color="auto" w:fill="DAE9F7" w:themeFill="text2" w:themeFillTint="1A"/>
          </w:tcPr>
          <w:p w14:paraId="0E454125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11E0EBF4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7CC8BC5D" w14:textId="77777777" w:rsidR="004B2FE5" w:rsidRPr="00FC082B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4B2FE5" w:rsidRPr="007136C1" w14:paraId="09336374" w14:textId="77777777" w:rsidTr="00FE1F33">
        <w:tc>
          <w:tcPr>
            <w:tcW w:w="2689" w:type="dxa"/>
          </w:tcPr>
          <w:p w14:paraId="63DD2AA8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36BA4F64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2484796F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4B2FE5" w:rsidRPr="007136C1" w14:paraId="4321A389" w14:textId="77777777" w:rsidTr="00FE1F33">
        <w:tc>
          <w:tcPr>
            <w:tcW w:w="2689" w:type="dxa"/>
            <w:vAlign w:val="center"/>
          </w:tcPr>
          <w:p w14:paraId="137B2199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75C4B6DB" w14:textId="77777777" w:rsidR="004B2FE5" w:rsidRPr="001C0102" w:rsidRDefault="004B2FE5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A7EC51" w14:textId="77777777" w:rsidR="004B2FE5" w:rsidRPr="001C0102" w:rsidRDefault="004B2FE5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4B2FE5" w:rsidRPr="003B62A7" w14:paraId="130E42FA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C8B9CE0" w14:textId="77777777" w:rsidR="004B2FE5" w:rsidRPr="003B62A7" w:rsidRDefault="004B2FE5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027B7038" w14:textId="14AC0216" w:rsidR="00CC6680" w:rsidRDefault="00CC6680" w:rsidP="00FC082B">
      <w:pPr>
        <w:spacing w:after="0"/>
        <w:rPr>
          <w:sz w:val="16"/>
          <w:szCs w:val="16"/>
        </w:rPr>
      </w:pPr>
    </w:p>
    <w:p w14:paraId="25D8B7AC" w14:textId="77777777" w:rsidR="00CC6680" w:rsidRDefault="00CC6680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CC7E18" w14:paraId="6FD9D6B7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060B0560" w14:textId="4215862F" w:rsidR="00CC6680" w:rsidRPr="00CC7E18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4"/>
              </w:rPr>
              <w:lastRenderedPageBreak/>
              <w:t>Scheda n. 02.5.2 (PIAO 2026)</w:t>
            </w:r>
          </w:p>
        </w:tc>
      </w:tr>
      <w:tr w:rsidR="00CC6680" w:rsidRPr="00CC7E18" w14:paraId="44CED0D0" w14:textId="77777777" w:rsidTr="00FE1F33">
        <w:tc>
          <w:tcPr>
            <w:tcW w:w="10343" w:type="dxa"/>
            <w:shd w:val="clear" w:color="auto" w:fill="FAE2D5" w:themeFill="accent2" w:themeFillTint="33"/>
          </w:tcPr>
          <w:p w14:paraId="130F1615" w14:textId="77777777" w:rsidR="00CC6680" w:rsidRPr="00CC7E18" w:rsidRDefault="00CC6680" w:rsidP="00FE1F3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D2D8358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9"/>
        <w:gridCol w:w="3260"/>
        <w:gridCol w:w="3544"/>
      </w:tblGrid>
      <w:tr w:rsidR="00CC6680" w:rsidRPr="00691222" w14:paraId="407B3618" w14:textId="77777777" w:rsidTr="00FE1F33">
        <w:tc>
          <w:tcPr>
            <w:tcW w:w="10343" w:type="dxa"/>
            <w:gridSpan w:val="3"/>
          </w:tcPr>
          <w:p w14:paraId="6614A141" w14:textId="77777777" w:rsidR="00CC6680" w:rsidRPr="00691222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CC6680" w:rsidRPr="004309CD" w14:paraId="12A46A15" w14:textId="77777777" w:rsidTr="00FE1F33">
        <w:tc>
          <w:tcPr>
            <w:tcW w:w="3539" w:type="dxa"/>
            <w:shd w:val="clear" w:color="auto" w:fill="DAE9F7" w:themeFill="text2" w:themeFillTint="1A"/>
          </w:tcPr>
          <w:p w14:paraId="51D71DBF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Area di rischio</w:t>
            </w:r>
          </w:p>
        </w:tc>
        <w:tc>
          <w:tcPr>
            <w:tcW w:w="3260" w:type="dxa"/>
            <w:shd w:val="clear" w:color="auto" w:fill="DAE9F7" w:themeFill="text2" w:themeFillTint="1A"/>
          </w:tcPr>
          <w:p w14:paraId="449CF8DC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Processo</w:t>
            </w:r>
          </w:p>
        </w:tc>
        <w:tc>
          <w:tcPr>
            <w:tcW w:w="3544" w:type="dxa"/>
            <w:shd w:val="clear" w:color="auto" w:fill="DAE9F7" w:themeFill="text2" w:themeFillTint="1A"/>
          </w:tcPr>
          <w:p w14:paraId="5503ECE8" w14:textId="77777777" w:rsidR="00CC6680" w:rsidRPr="004309CD" w:rsidRDefault="00CC6680" w:rsidP="00FE1F3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Attività</w:t>
            </w:r>
          </w:p>
        </w:tc>
      </w:tr>
      <w:tr w:rsidR="00CC6680" w:rsidRPr="00F91AB2" w14:paraId="37F78C9A" w14:textId="77777777" w:rsidTr="00FE1F33">
        <w:tc>
          <w:tcPr>
            <w:tcW w:w="3539" w:type="dxa"/>
            <w:vAlign w:val="center"/>
          </w:tcPr>
          <w:p w14:paraId="48866D63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Concorsi e prove selettive</w:t>
            </w:r>
          </w:p>
        </w:tc>
        <w:tc>
          <w:tcPr>
            <w:tcW w:w="3260" w:type="dxa"/>
            <w:vAlign w:val="center"/>
          </w:tcPr>
          <w:p w14:paraId="681F4CEC" w14:textId="77777777" w:rsidR="00CC6680" w:rsidRPr="00F91AB2" w:rsidRDefault="00CC6680" w:rsidP="00FE1F3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Progressioni di carriera</w:t>
            </w:r>
          </w:p>
        </w:tc>
        <w:tc>
          <w:tcPr>
            <w:tcW w:w="3544" w:type="dxa"/>
            <w:vAlign w:val="center"/>
          </w:tcPr>
          <w:p w14:paraId="13D6F166" w14:textId="64B01728" w:rsidR="00CC6680" w:rsidRPr="00BC3BC1" w:rsidRDefault="00CC6680" w:rsidP="00FE1F33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Progressioni di carriera orizzontali</w:t>
            </w:r>
          </w:p>
        </w:tc>
      </w:tr>
      <w:tr w:rsidR="00CC6680" w:rsidRPr="006E23D3" w14:paraId="13C60393" w14:textId="77777777" w:rsidTr="00FE1F33">
        <w:tc>
          <w:tcPr>
            <w:tcW w:w="3539" w:type="dxa"/>
            <w:shd w:val="clear" w:color="auto" w:fill="DAE9F7" w:themeFill="text2" w:themeFillTint="1A"/>
            <w:vAlign w:val="center"/>
          </w:tcPr>
          <w:p w14:paraId="2ED9D2C7" w14:textId="77777777" w:rsidR="00CC6680" w:rsidRPr="006E23D3" w:rsidRDefault="00CC668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804" w:type="dxa"/>
            <w:gridSpan w:val="2"/>
            <w:vAlign w:val="center"/>
          </w:tcPr>
          <w:p w14:paraId="7577E62B" w14:textId="348D7436" w:rsidR="00CC6680" w:rsidRPr="00BC704B" w:rsidRDefault="00535B52" w:rsidP="00FE1F33">
            <w:pPr>
              <w:jc w:val="left"/>
              <w:rPr>
                <w:b/>
                <w:bCs/>
                <w:i/>
                <w:iCs/>
                <w:szCs w:val="24"/>
              </w:rPr>
            </w:pPr>
          </w:p>
        </w:tc>
      </w:tr>
    </w:tbl>
    <w:p w14:paraId="2E83CCEF" w14:textId="77777777" w:rsidR="00CC6680" w:rsidRDefault="00CC6680" w:rsidP="00CC6680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343"/>
      </w:tblGrid>
      <w:tr w:rsidR="00CC6680" w:rsidRPr="004309CD" w14:paraId="3AFF26C0" w14:textId="77777777" w:rsidTr="00FE1F33">
        <w:tc>
          <w:tcPr>
            <w:tcW w:w="10343" w:type="dxa"/>
          </w:tcPr>
          <w:p w14:paraId="1159BEF3" w14:textId="77777777" w:rsidR="00CC6680" w:rsidRPr="004309CD" w:rsidRDefault="00CC6680" w:rsidP="00FE1F33">
            <w:pPr>
              <w:jc w:val="center"/>
              <w:rPr>
                <w:b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CC6680" w:rsidRPr="004309CD" w14:paraId="328CA809" w14:textId="77777777" w:rsidTr="00FE1F33">
        <w:tc>
          <w:tcPr>
            <w:tcW w:w="10343" w:type="dxa"/>
            <w:shd w:val="clear" w:color="auto" w:fill="DAE9F7" w:themeFill="text2" w:themeFillTint="1A"/>
          </w:tcPr>
          <w:p w14:paraId="697E6F9C" w14:textId="77777777" w:rsidR="00CC6680" w:rsidRPr="004309CD" w:rsidRDefault="00CC668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Evento a Rischio</w:t>
            </w:r>
          </w:p>
        </w:tc>
      </w:tr>
      <w:tr w:rsidR="00CC6680" w:rsidRPr="007136C1" w14:paraId="6BC4CD06" w14:textId="77777777" w:rsidTr="00FE1F33">
        <w:tc>
          <w:tcPr>
            <w:tcW w:w="10343" w:type="dxa"/>
          </w:tcPr>
          <w:p w14:paraId="59173E7B" w14:textId="25215EFC" w:rsidR="00CC6680" w:rsidRPr="001E5977" w:rsidRDefault="00CC6680" w:rsidP="00FE1F33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>Omessa o scarsa predeterminazione di criteri e limiti al conferimento delle progressioni di carriera al fine di favorire determinati dipendenti</w:t>
            </w:r>
          </w:p>
        </w:tc>
      </w:tr>
    </w:tbl>
    <w:p w14:paraId="77FA3EEF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108"/>
        <w:gridCol w:w="2577"/>
        <w:gridCol w:w="1220"/>
        <w:gridCol w:w="1899"/>
        <w:gridCol w:w="850"/>
      </w:tblGrid>
      <w:tr w:rsidR="00CC6680" w:rsidRPr="00B86B3F" w14:paraId="70DF6FFA" w14:textId="77777777" w:rsidTr="00FE1F33">
        <w:tc>
          <w:tcPr>
            <w:tcW w:w="10343" w:type="dxa"/>
            <w:gridSpan w:val="6"/>
            <w:shd w:val="clear" w:color="auto" w:fill="DAE9F7" w:themeFill="text2" w:themeFillTint="1A"/>
          </w:tcPr>
          <w:p w14:paraId="564D5C6C" w14:textId="77777777" w:rsidR="00CC6680" w:rsidRPr="00B86B3F" w:rsidRDefault="00CC6680" w:rsidP="00FE1F33">
            <w:pPr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Valutazione del rischio</w:t>
            </w:r>
          </w:p>
        </w:tc>
      </w:tr>
      <w:tr w:rsidR="00CC6680" w:rsidRPr="007136C1" w14:paraId="5C2F5F60" w14:textId="77777777" w:rsidTr="00FE1F33">
        <w:tc>
          <w:tcPr>
            <w:tcW w:w="10343" w:type="dxa"/>
            <w:gridSpan w:val="6"/>
          </w:tcPr>
          <w:p w14:paraId="46D7B45E" w14:textId="77777777" w:rsidR="00CC6680" w:rsidRPr="00B86B3F" w:rsidRDefault="00CC6680" w:rsidP="00FE1F33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2"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CC6680" w:rsidRPr="007136C1" w14:paraId="278E265D" w14:textId="77777777" w:rsidTr="00FE1F33">
        <w:tc>
          <w:tcPr>
            <w:tcW w:w="9493" w:type="dxa"/>
            <w:gridSpan w:val="5"/>
          </w:tcPr>
          <w:p w14:paraId="206ACEED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Livello di interesse “esterno”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3C9126E6" w14:textId="7A523FE1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7372E36D" w14:textId="77777777" w:rsidTr="00FE1F33">
        <w:tc>
          <w:tcPr>
            <w:tcW w:w="9493" w:type="dxa"/>
            <w:gridSpan w:val="5"/>
          </w:tcPr>
          <w:p w14:paraId="13628B57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46883C02" w14:textId="2B228710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0438F77A" w14:textId="77777777" w:rsidTr="00FE1F33">
        <w:tc>
          <w:tcPr>
            <w:tcW w:w="9493" w:type="dxa"/>
            <w:gridSpan w:val="5"/>
          </w:tcPr>
          <w:p w14:paraId="198BD079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23C97FCF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4A17E935" w14:textId="77777777" w:rsidTr="00FE1F33">
        <w:tc>
          <w:tcPr>
            <w:tcW w:w="9493" w:type="dxa"/>
            <w:gridSpan w:val="5"/>
          </w:tcPr>
          <w:p w14:paraId="187ABD8B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Opacità del processo decisionale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37C6362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23D08572" w14:textId="77777777" w:rsidTr="00FE1F33">
        <w:tc>
          <w:tcPr>
            <w:tcW w:w="9493" w:type="dxa"/>
            <w:gridSpan w:val="5"/>
          </w:tcPr>
          <w:p w14:paraId="125A5FD6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01B5675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2F08A487" w14:textId="77777777" w:rsidTr="00FE1F33">
        <w:tc>
          <w:tcPr>
            <w:tcW w:w="9493" w:type="dxa"/>
            <w:gridSpan w:val="5"/>
          </w:tcPr>
          <w:p w14:paraId="119C3012" w14:textId="77777777" w:rsidR="00CC6680" w:rsidRPr="001C0102" w:rsidRDefault="00CC6680" w:rsidP="00FE1F3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FECEB39" w14:textId="77777777" w:rsidR="00CC6680" w:rsidRPr="00AA30F9" w:rsidRDefault="00CC6680" w:rsidP="00FE1F33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2075D" w14:paraId="4100D93E" w14:textId="77777777" w:rsidTr="00FE1F33">
        <w:trPr>
          <w:trHeight w:val="473"/>
        </w:trPr>
        <w:tc>
          <w:tcPr>
            <w:tcW w:w="2689" w:type="dxa"/>
            <w:vAlign w:val="center"/>
          </w:tcPr>
          <w:p w14:paraId="799C9912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07A93311" w14:textId="63D7B3F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7" w:type="dxa"/>
            <w:vAlign w:val="center"/>
          </w:tcPr>
          <w:p w14:paraId="0118B978" w14:textId="77777777" w:rsidR="00CC6680" w:rsidRPr="0072075D" w:rsidRDefault="00CC6680" w:rsidP="00FE1F33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2C8FDD1A" w14:textId="77777777" w:rsidR="00CC6680" w:rsidRPr="0072075D" w:rsidRDefault="00CC6680" w:rsidP="00FE1F3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9" w:type="dxa"/>
            <w:vAlign w:val="center"/>
          </w:tcPr>
          <w:p w14:paraId="2622043E" w14:textId="77777777" w:rsidR="00CC6680" w:rsidRPr="0072075D" w:rsidRDefault="00CC6680" w:rsidP="00FE1F33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02097CAE" w14:textId="17A117E6" w:rsidR="00CC6680" w:rsidRPr="002E5EE5" w:rsidRDefault="00CC6680" w:rsidP="00FE1F33">
            <w:pPr>
              <w:ind w:left="0" w:firstLine="0"/>
              <w:jc w:val="center"/>
              <w:rPr>
                <w:b/>
                <w:bCs/>
                <w:szCs w:val="24"/>
              </w:rPr>
            </w:pPr>
          </w:p>
        </w:tc>
      </w:tr>
      <w:tr w:rsidR="00CC6680" w:rsidRPr="007136C1" w14:paraId="0AE14B25" w14:textId="77777777" w:rsidTr="00FE1F33">
        <w:tc>
          <w:tcPr>
            <w:tcW w:w="10343" w:type="dxa"/>
            <w:gridSpan w:val="6"/>
          </w:tcPr>
          <w:p w14:paraId="589B004B" w14:textId="77777777" w:rsidR="00CC6680" w:rsidRPr="00E1126E" w:rsidRDefault="00CC6680" w:rsidP="00FE1F33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D673176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00C84AA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5529"/>
      </w:tblGrid>
      <w:tr w:rsidR="00CC6680" w:rsidRPr="00A87486" w14:paraId="66B0238B" w14:textId="77777777" w:rsidTr="00FE1F33">
        <w:tc>
          <w:tcPr>
            <w:tcW w:w="10343" w:type="dxa"/>
            <w:gridSpan w:val="2"/>
          </w:tcPr>
          <w:p w14:paraId="7B4A2666" w14:textId="77777777" w:rsidR="00CC6680" w:rsidRPr="00A87486" w:rsidRDefault="00CC6680" w:rsidP="00FE1F3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CC6680" w:rsidRPr="00F0302C" w14:paraId="42AA6819" w14:textId="77777777" w:rsidTr="00FE1F33">
        <w:tc>
          <w:tcPr>
            <w:tcW w:w="10343" w:type="dxa"/>
            <w:gridSpan w:val="2"/>
            <w:shd w:val="clear" w:color="auto" w:fill="FAE2D5" w:themeFill="accent2" w:themeFillTint="33"/>
          </w:tcPr>
          <w:p w14:paraId="0E508927" w14:textId="77777777" w:rsidR="00CC6680" w:rsidRPr="00F0302C" w:rsidRDefault="00CC6680" w:rsidP="00FE1F33">
            <w:pPr>
              <w:ind w:left="0" w:firstLine="0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CC6680" w:rsidRPr="007136C1" w14:paraId="234A2734" w14:textId="77777777" w:rsidTr="00FE1F33">
        <w:tc>
          <w:tcPr>
            <w:tcW w:w="10343" w:type="dxa"/>
            <w:gridSpan w:val="2"/>
          </w:tcPr>
          <w:p w14:paraId="1E685323" w14:textId="39AEE47F" w:rsidR="00CC6680" w:rsidRPr="00CC7E18" w:rsidRDefault="00CC6680" w:rsidP="00FE1F33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Verifica da parte del RPCT dell'individuazione dei criteri per le progressioni orizzontali nell'ambito della contrattazione decentrata</w:t>
            </w:r>
          </w:p>
        </w:tc>
      </w:tr>
      <w:tr w:rsidR="00CC6680" w:rsidRPr="00F0302C" w14:paraId="626F9779" w14:textId="77777777" w:rsidTr="00FE1F33">
        <w:tc>
          <w:tcPr>
            <w:tcW w:w="4814" w:type="dxa"/>
            <w:shd w:val="clear" w:color="auto" w:fill="DAE9F7" w:themeFill="text2" w:themeFillTint="1A"/>
          </w:tcPr>
          <w:p w14:paraId="6ECEC649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529" w:type="dxa"/>
            <w:shd w:val="clear" w:color="auto" w:fill="DAE9F7" w:themeFill="text2" w:themeFillTint="1A"/>
          </w:tcPr>
          <w:p w14:paraId="0D99DAE7" w14:textId="77777777" w:rsidR="00CC6680" w:rsidRPr="00F0302C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CC6680" w:rsidRPr="007136C1" w14:paraId="5D24AAFD" w14:textId="77777777" w:rsidTr="00FE1F33">
        <w:tc>
          <w:tcPr>
            <w:tcW w:w="4814" w:type="dxa"/>
            <w:vAlign w:val="center"/>
          </w:tcPr>
          <w:p w14:paraId="6E12E8B4" w14:textId="3E1D8B1C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529" w:type="dxa"/>
          </w:tcPr>
          <w:p w14:paraId="667622DF" w14:textId="15841925" w:rsidR="00CC6680" w:rsidRPr="001C0102" w:rsidRDefault="00CC6680" w:rsidP="00FE1F33">
            <w:pPr>
              <w:jc w:val="left"/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sz w:val="18"/>
                <w:szCs w:val="18"/>
              </w:rPr>
              <w:t>Misura si/no</w:t>
            </w:r>
          </w:p>
        </w:tc>
      </w:tr>
    </w:tbl>
    <w:p w14:paraId="73616451" w14:textId="77777777" w:rsidR="00CC6680" w:rsidRPr="00FC082B" w:rsidRDefault="00CC6680" w:rsidP="00CC6680">
      <w:pPr>
        <w:spacing w:after="0"/>
        <w:rPr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CC6680" w:rsidRPr="00781F56" w14:paraId="4703C169" w14:textId="77777777" w:rsidTr="00FE1F33">
        <w:tc>
          <w:tcPr>
            <w:tcW w:w="10343" w:type="dxa"/>
            <w:gridSpan w:val="3"/>
            <w:shd w:val="clear" w:color="auto" w:fill="FFFFFF" w:themeFill="background1"/>
          </w:tcPr>
          <w:p w14:paraId="7A526BF0" w14:textId="77777777" w:rsidR="00CC6680" w:rsidRPr="00781F56" w:rsidRDefault="00CC6680" w:rsidP="00FE1F33">
            <w:pPr>
              <w:jc w:val="center"/>
              <w:rPr>
                <w:b/>
                <w:bCs/>
                <w:color w:val="FF0000"/>
                <w:szCs w:val="24"/>
              </w:rPr>
            </w:pPr>
            <w:r>
              <w:rPr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CC6680" w:rsidRPr="00FC082B" w14:paraId="479F12F7" w14:textId="77777777" w:rsidTr="00FE1F33">
        <w:tc>
          <w:tcPr>
            <w:tcW w:w="2689" w:type="dxa"/>
            <w:shd w:val="clear" w:color="auto" w:fill="DAE9F7" w:themeFill="text2" w:themeFillTint="1A"/>
          </w:tcPr>
          <w:p w14:paraId="761FB048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 w:themeFill="text2" w:themeFillTint="1A"/>
          </w:tcPr>
          <w:p w14:paraId="38BAC3E0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 w:themeFill="text2" w:themeFillTint="1A"/>
          </w:tcPr>
          <w:p w14:paraId="6FF93CD1" w14:textId="77777777" w:rsidR="00CC6680" w:rsidRPr="00FC082B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CC6680" w:rsidRPr="007136C1" w14:paraId="35F67524" w14:textId="77777777" w:rsidTr="00FE1F33">
        <w:tc>
          <w:tcPr>
            <w:tcW w:w="2689" w:type="dxa"/>
          </w:tcPr>
          <w:p w14:paraId="3CA75D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7BAAAFD0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E27BFD0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RPCT</w:t>
            </w:r>
          </w:p>
        </w:tc>
      </w:tr>
      <w:tr w:rsidR="00CC6680" w:rsidRPr="007136C1" w14:paraId="21B00085" w14:textId="77777777" w:rsidTr="00FE1F33">
        <w:tc>
          <w:tcPr>
            <w:tcW w:w="2689" w:type="dxa"/>
            <w:vAlign w:val="center"/>
          </w:tcPr>
          <w:p w14:paraId="4AF8B31B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1FBE228" w14:textId="77777777" w:rsidR="00CC6680" w:rsidRPr="001C0102" w:rsidRDefault="00CC6680" w:rsidP="00FE1F33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200014" w14:textId="77777777" w:rsidR="00CC6680" w:rsidRPr="001C0102" w:rsidRDefault="00CC6680" w:rsidP="00FE1F33">
            <w:pPr>
              <w:jc w:val="left"/>
              <w:rPr>
                <w:sz w:val="20"/>
                <w:szCs w:val="20"/>
              </w:rPr>
            </w:pPr>
          </w:p>
        </w:tc>
      </w:tr>
      <w:tr w:rsidR="00CC6680" w:rsidRPr="003B62A7" w14:paraId="3304646F" w14:textId="77777777" w:rsidTr="00FE1F33">
        <w:tc>
          <w:tcPr>
            <w:tcW w:w="10343" w:type="dxa"/>
            <w:gridSpan w:val="3"/>
            <w:shd w:val="clear" w:color="auto" w:fill="DAE9F7" w:themeFill="text2" w:themeFillTint="1A"/>
          </w:tcPr>
          <w:p w14:paraId="7810AE87" w14:textId="77777777" w:rsidR="00CC6680" w:rsidRPr="003B62A7" w:rsidRDefault="00CC6680" w:rsidP="00FE1F33">
            <w:pPr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Eventuali criticità rilevate</w:t>
            </w:r>
          </w:p>
        </w:tc>
      </w:tr>
    </w:tbl>
    <w:p w14:paraId="707A08AF" w14:textId="77777777" w:rsidR="004B2FE5" w:rsidRPr="00FC082B" w:rsidRDefault="004B2FE5" w:rsidP="00FC082B">
      <w:pPr>
        <w:spacing w:after="0"/>
        <w:rPr>
          <w:sz w:val="16"/>
          <w:szCs w:val="16"/>
        </w:rPr>
      </w:pPr>
    </w:p>
    <w:sectPr w:rsidR="004B2FE5" w:rsidRPr="00FC082B" w:rsidSect="007136C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59"/>
    <w:rsid w:val="0000598E"/>
    <w:rsid w:val="00005B59"/>
    <w:rsid w:val="00011F08"/>
    <w:rsid w:val="0009728B"/>
    <w:rsid w:val="000B2990"/>
    <w:rsid w:val="000B2D93"/>
    <w:rsid w:val="000D3370"/>
    <w:rsid w:val="001004D4"/>
    <w:rsid w:val="00114F8B"/>
    <w:rsid w:val="001822B2"/>
    <w:rsid w:val="001C0102"/>
    <w:rsid w:val="002211AE"/>
    <w:rsid w:val="00223BD4"/>
    <w:rsid w:val="002E3505"/>
    <w:rsid w:val="002E5EE5"/>
    <w:rsid w:val="00342F8B"/>
    <w:rsid w:val="00382E23"/>
    <w:rsid w:val="003B6217"/>
    <w:rsid w:val="003B62A7"/>
    <w:rsid w:val="003E517A"/>
    <w:rsid w:val="003F4EDD"/>
    <w:rsid w:val="003F54F3"/>
    <w:rsid w:val="004309CD"/>
    <w:rsid w:val="0044056B"/>
    <w:rsid w:val="00461B1B"/>
    <w:rsid w:val="00463066"/>
    <w:rsid w:val="00466031"/>
    <w:rsid w:val="0047762C"/>
    <w:rsid w:val="004A47A9"/>
    <w:rsid w:val="004B2FE5"/>
    <w:rsid w:val="004E23F1"/>
    <w:rsid w:val="00535B52"/>
    <w:rsid w:val="005440A0"/>
    <w:rsid w:val="005B48F0"/>
    <w:rsid w:val="0060718C"/>
    <w:rsid w:val="0063075E"/>
    <w:rsid w:val="00647D83"/>
    <w:rsid w:val="00670E82"/>
    <w:rsid w:val="00691222"/>
    <w:rsid w:val="006E23D3"/>
    <w:rsid w:val="007136C1"/>
    <w:rsid w:val="0072075D"/>
    <w:rsid w:val="00736A52"/>
    <w:rsid w:val="00743732"/>
    <w:rsid w:val="00757676"/>
    <w:rsid w:val="007648A2"/>
    <w:rsid w:val="00781F56"/>
    <w:rsid w:val="007E0AF7"/>
    <w:rsid w:val="00826108"/>
    <w:rsid w:val="00827285"/>
    <w:rsid w:val="008361E9"/>
    <w:rsid w:val="008367DE"/>
    <w:rsid w:val="008901D0"/>
    <w:rsid w:val="008C2E4E"/>
    <w:rsid w:val="008E432D"/>
    <w:rsid w:val="00900EA3"/>
    <w:rsid w:val="00956ABD"/>
    <w:rsid w:val="00994337"/>
    <w:rsid w:val="009A5E48"/>
    <w:rsid w:val="00A1005B"/>
    <w:rsid w:val="00A10683"/>
    <w:rsid w:val="00A44FCD"/>
    <w:rsid w:val="00A52A1D"/>
    <w:rsid w:val="00A87486"/>
    <w:rsid w:val="00AA30F9"/>
    <w:rsid w:val="00AC04E9"/>
    <w:rsid w:val="00B11F90"/>
    <w:rsid w:val="00B147EE"/>
    <w:rsid w:val="00B27391"/>
    <w:rsid w:val="00B4453F"/>
    <w:rsid w:val="00B60271"/>
    <w:rsid w:val="00B752F5"/>
    <w:rsid w:val="00B83572"/>
    <w:rsid w:val="00B86B3F"/>
    <w:rsid w:val="00BC3BC1"/>
    <w:rsid w:val="00BC704B"/>
    <w:rsid w:val="00C1419C"/>
    <w:rsid w:val="00C73A53"/>
    <w:rsid w:val="00C74430"/>
    <w:rsid w:val="00CC6680"/>
    <w:rsid w:val="00CC7E18"/>
    <w:rsid w:val="00D44520"/>
    <w:rsid w:val="00D64FA8"/>
    <w:rsid w:val="00D6548A"/>
    <w:rsid w:val="00DA65C0"/>
    <w:rsid w:val="00DB13B4"/>
    <w:rsid w:val="00DC2277"/>
    <w:rsid w:val="00DF3833"/>
    <w:rsid w:val="00DF7AD5"/>
    <w:rsid w:val="00E1126E"/>
    <w:rsid w:val="00E345AD"/>
    <w:rsid w:val="00E36054"/>
    <w:rsid w:val="00E512F0"/>
    <w:rsid w:val="00E96A77"/>
    <w:rsid w:val="00EA000C"/>
    <w:rsid w:val="00EB39F1"/>
    <w:rsid w:val="00F0302C"/>
    <w:rsid w:val="00F16B97"/>
    <w:rsid w:val="00F203EF"/>
    <w:rsid w:val="00F66013"/>
    <w:rsid w:val="00F72857"/>
    <w:rsid w:val="00F73640"/>
    <w:rsid w:val="00F91AB2"/>
    <w:rsid w:val="00F978E9"/>
    <w:rsid w:val="00FC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50F4C"/>
  <w15:chartTrackingRefBased/>
  <w15:docId w15:val="{1EF0BE34-F823-415E-974F-5612EFA41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2FE5"/>
  </w:style>
  <w:style w:type="paragraph" w:styleId="Titolo1">
    <w:name w:val="heading 1"/>
    <w:basedOn w:val="Normale"/>
    <w:next w:val="Normale"/>
    <w:link w:val="Titolo1Carattere"/>
    <w:uiPriority w:val="9"/>
    <w:qFormat/>
    <w:rsid w:val="00005B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05B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05B5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05B5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05B5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05B5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05B5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05B5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05B5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05B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05B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05B5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05B5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05B5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05B5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05B5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05B5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05B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05B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05B5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05B5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05B5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05B5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05B5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05B5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05B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05B5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05B59"/>
    <w:rPr>
      <w:b/>
      <w:bCs w:val="0"/>
      <w:smallCaps/>
      <w:color w:val="0F4761" w:themeColor="accent1" w:themeShade="BF"/>
      <w:spacing w:val="5"/>
    </w:rPr>
  </w:style>
  <w:style w:type="character" w:styleId="Enfasigrassetto">
    <w:name w:val="Strong"/>
    <w:basedOn w:val="Carpredefinitoparagrafo"/>
    <w:uiPriority w:val="99"/>
    <w:qFormat/>
    <w:rsid w:val="00F16B97"/>
    <w:rPr>
      <w:b/>
      <w:bCs w:val="0"/>
    </w:rPr>
  </w:style>
  <w:style w:type="table" w:styleId="Grigliatabella">
    <w:name w:val="Table Grid"/>
    <w:basedOn w:val="Tabellanormale"/>
    <w:uiPriority w:val="99"/>
    <w:rsid w:val="00F16B97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9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A56DF-3112-4A4D-A328-8323E8B6A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14</Pages>
  <Words>5976</Words>
  <Characters>34066</Characters>
  <Application>Microsoft Office Word</Application>
  <DocSecurity>0</DocSecurity>
  <Lines>283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Utente Omnia 02</cp:lastModifiedBy>
  <cp:revision>82</cp:revision>
  <dcterms:created xsi:type="dcterms:W3CDTF">2025-01-17T07:28:00Z</dcterms:created>
  <dcterms:modified xsi:type="dcterms:W3CDTF">2026-01-27T08:41:00Z</dcterms:modified>
</cp:coreProperties>
</file>